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296AF" w14:textId="77777777" w:rsidR="00594C2E" w:rsidRDefault="00D37830" w:rsidP="00902868">
      <w:pPr>
        <w:spacing w:after="0" w:line="240" w:lineRule="auto"/>
        <w:jc w:val="center"/>
        <w:rPr>
          <w:rFonts w:ascii="TH SarabunPSK" w:hAnsi="TH SarabunPSK" w:cs="TH SarabunPSK"/>
          <w:b/>
          <w:bCs/>
          <w:sz w:val="36"/>
          <w:szCs w:val="36"/>
        </w:rPr>
      </w:pPr>
      <w:r>
        <w:rPr>
          <w:rFonts w:ascii="TH SarabunPSK" w:hAnsi="TH SarabunPSK" w:cs="TH SarabunPSK" w:hint="cs"/>
          <w:b/>
          <w:bCs/>
          <w:sz w:val="36"/>
          <w:szCs w:val="36"/>
          <w:cs/>
        </w:rPr>
        <w:t>รูปแบบบทความเพื่อการนำเสนอใน</w:t>
      </w:r>
      <w:r w:rsidRPr="00D37830">
        <w:rPr>
          <w:rFonts w:ascii="TH SarabunPSK" w:hAnsi="TH SarabunPSK" w:cs="TH SarabunPSK"/>
          <w:b/>
          <w:bCs/>
          <w:sz w:val="36"/>
          <w:szCs w:val="36"/>
          <w:cs/>
        </w:rPr>
        <w:t>งานสัมมนาวิชาการ</w:t>
      </w:r>
      <w:r>
        <w:rPr>
          <w:rFonts w:ascii="TH SarabunPSK" w:hAnsi="TH SarabunPSK" w:cs="TH SarabunPSK"/>
          <w:b/>
          <w:bCs/>
          <w:sz w:val="36"/>
          <w:szCs w:val="36"/>
          <w:cs/>
        </w:rPr>
        <w:t>ระดับชาติ</w:t>
      </w:r>
    </w:p>
    <w:p w14:paraId="06EB759E" w14:textId="77777777" w:rsidR="00AD667D" w:rsidRDefault="00D37830" w:rsidP="00902868">
      <w:pPr>
        <w:spacing w:after="0" w:line="240" w:lineRule="auto"/>
        <w:jc w:val="center"/>
        <w:rPr>
          <w:rFonts w:ascii="TH SarabunPSK" w:hAnsi="TH SarabunPSK" w:cs="TH SarabunPSK"/>
          <w:b/>
          <w:bCs/>
          <w:sz w:val="36"/>
          <w:szCs w:val="36"/>
        </w:rPr>
      </w:pPr>
      <w:r>
        <w:rPr>
          <w:rFonts w:ascii="TH SarabunPSK" w:hAnsi="TH SarabunPSK" w:cs="TH SarabunPSK"/>
          <w:b/>
          <w:bCs/>
          <w:sz w:val="36"/>
          <w:szCs w:val="36"/>
          <w:cs/>
        </w:rPr>
        <w:t>ด้านคนพิการ ครั้งที่ 9</w:t>
      </w:r>
    </w:p>
    <w:p w14:paraId="120BF12A" w14:textId="77777777" w:rsidR="0006604E" w:rsidRPr="0006604E" w:rsidRDefault="0006604E" w:rsidP="00902868">
      <w:pPr>
        <w:spacing w:after="0" w:line="240" w:lineRule="auto"/>
        <w:jc w:val="center"/>
        <w:rPr>
          <w:rFonts w:ascii="TH SarabunPSK" w:hAnsi="TH SarabunPSK" w:cs="TH SarabunPSK"/>
          <w:sz w:val="32"/>
          <w:szCs w:val="32"/>
        </w:rPr>
      </w:pPr>
    </w:p>
    <w:p w14:paraId="6F2F9CA8" w14:textId="77777777" w:rsidR="00594C2E" w:rsidRPr="009C048B" w:rsidRDefault="001B719D" w:rsidP="00902868">
      <w:pPr>
        <w:spacing w:after="0" w:line="240" w:lineRule="auto"/>
        <w:jc w:val="center"/>
        <w:rPr>
          <w:rFonts w:ascii="TH SarabunPSK" w:hAnsi="TH SarabunPSK" w:cs="TH SarabunPSK"/>
          <w:sz w:val="32"/>
          <w:szCs w:val="32"/>
        </w:rPr>
      </w:pPr>
      <w:r w:rsidRPr="009C048B">
        <w:rPr>
          <w:rFonts w:ascii="TH SarabunPSK" w:hAnsi="TH SarabunPSK" w:cs="TH SarabunPSK"/>
          <w:sz w:val="32"/>
          <w:szCs w:val="32"/>
          <w:cs/>
        </w:rPr>
        <w:t>อภิญญา ธาตุ</w:t>
      </w:r>
      <w:proofErr w:type="spellStart"/>
      <w:r w:rsidRPr="009C048B">
        <w:rPr>
          <w:rFonts w:ascii="TH SarabunPSK" w:hAnsi="TH SarabunPSK" w:cs="TH SarabunPSK"/>
          <w:sz w:val="32"/>
          <w:szCs w:val="32"/>
          <w:cs/>
        </w:rPr>
        <w:t>สุวรรณ์</w:t>
      </w:r>
      <w:proofErr w:type="spellEnd"/>
      <w:r w:rsidRPr="009C048B">
        <w:rPr>
          <w:rFonts w:ascii="TH SarabunPSK" w:hAnsi="TH SarabunPSK" w:cs="TH SarabunPSK"/>
          <w:sz w:val="32"/>
          <w:szCs w:val="32"/>
          <w:vertAlign w:val="superscript"/>
          <w:cs/>
        </w:rPr>
        <w:t>1</w:t>
      </w:r>
      <w:r w:rsidRPr="009C048B">
        <w:rPr>
          <w:rFonts w:ascii="TH SarabunPSK" w:hAnsi="TH SarabunPSK" w:cs="TH SarabunPSK"/>
          <w:sz w:val="32"/>
          <w:szCs w:val="32"/>
          <w:cs/>
        </w:rPr>
        <w:t xml:space="preserve">, </w:t>
      </w:r>
      <w:r w:rsidR="00594C2E" w:rsidRPr="009C048B">
        <w:rPr>
          <w:rFonts w:ascii="TH SarabunPSK" w:hAnsi="TH SarabunPSK" w:cs="TH SarabunPSK"/>
          <w:sz w:val="32"/>
          <w:szCs w:val="32"/>
          <w:cs/>
        </w:rPr>
        <w:t>ส</w:t>
      </w:r>
      <w:r w:rsidR="007E2FDE" w:rsidRPr="009C048B">
        <w:rPr>
          <w:rFonts w:ascii="TH SarabunPSK" w:hAnsi="TH SarabunPSK" w:cs="TH SarabunPSK"/>
          <w:sz w:val="32"/>
          <w:szCs w:val="32"/>
          <w:cs/>
        </w:rPr>
        <w:t>ุธา เหลือลมัย</w:t>
      </w:r>
      <w:r w:rsidRPr="009C048B">
        <w:rPr>
          <w:rFonts w:ascii="TH SarabunPSK" w:hAnsi="TH SarabunPSK" w:cs="TH SarabunPSK"/>
          <w:sz w:val="32"/>
          <w:szCs w:val="32"/>
          <w:vertAlign w:val="superscript"/>
          <w:cs/>
        </w:rPr>
        <w:t>2</w:t>
      </w:r>
      <w:r w:rsidR="00594C2E" w:rsidRPr="009C048B">
        <w:rPr>
          <w:rFonts w:ascii="TH SarabunPSK" w:hAnsi="TH SarabunPSK" w:cs="TH SarabunPSK"/>
          <w:sz w:val="32"/>
          <w:szCs w:val="32"/>
        </w:rPr>
        <w:t>,</w:t>
      </w:r>
      <w:r w:rsidR="00594C2E" w:rsidRPr="009C048B">
        <w:rPr>
          <w:rFonts w:ascii="TH SarabunPSK" w:hAnsi="TH SarabunPSK" w:cs="TH SarabunPSK"/>
          <w:sz w:val="32"/>
          <w:szCs w:val="32"/>
          <w:cs/>
        </w:rPr>
        <w:t xml:space="preserve"> ปิยนุช นุชบุญช่วย</w:t>
      </w:r>
      <w:r w:rsidRPr="009C048B">
        <w:rPr>
          <w:rFonts w:ascii="TH SarabunPSK" w:hAnsi="TH SarabunPSK" w:cs="TH SarabunPSK"/>
          <w:sz w:val="32"/>
          <w:szCs w:val="32"/>
          <w:vertAlign w:val="superscript"/>
          <w:cs/>
        </w:rPr>
        <w:t>3</w:t>
      </w:r>
      <w:r w:rsidR="007E2FDE" w:rsidRPr="009C048B">
        <w:rPr>
          <w:rFonts w:ascii="TH SarabunPSK" w:hAnsi="TH SarabunPSK" w:cs="TH SarabunPSK"/>
          <w:sz w:val="32"/>
          <w:szCs w:val="32"/>
          <w:vertAlign w:val="superscript"/>
          <w:cs/>
        </w:rPr>
        <w:t>*</w:t>
      </w:r>
    </w:p>
    <w:p w14:paraId="1099C3C5" w14:textId="77777777" w:rsidR="00594C2E" w:rsidRDefault="00594C2E" w:rsidP="00902868">
      <w:pPr>
        <w:spacing w:after="0" w:line="240" w:lineRule="auto"/>
        <w:jc w:val="center"/>
        <w:rPr>
          <w:rFonts w:ascii="TH SarabunPSK" w:hAnsi="TH SarabunPSK" w:cs="TH SarabunPSK"/>
          <w:sz w:val="32"/>
          <w:szCs w:val="32"/>
        </w:rPr>
      </w:pPr>
    </w:p>
    <w:p w14:paraId="75F819A1" w14:textId="77777777" w:rsidR="00AD667D" w:rsidRPr="00AB7337" w:rsidRDefault="007E2FDE" w:rsidP="00902868">
      <w:pPr>
        <w:spacing w:after="0" w:line="240" w:lineRule="auto"/>
        <w:rPr>
          <w:rFonts w:ascii="TH SarabunPSK" w:hAnsi="TH SarabunPSK" w:cs="TH SarabunPSK"/>
          <w:b/>
          <w:bCs/>
          <w:sz w:val="32"/>
          <w:szCs w:val="32"/>
        </w:rPr>
      </w:pPr>
      <w:r>
        <w:rPr>
          <w:rFonts w:ascii="TH SarabunPSK" w:hAnsi="TH SarabunPSK" w:cs="TH SarabunPSK"/>
          <w:b/>
          <w:bCs/>
          <w:sz w:val="32"/>
          <w:szCs w:val="32"/>
          <w:cs/>
        </w:rPr>
        <w:t>บทคัดย่อ</w:t>
      </w:r>
    </w:p>
    <w:p w14:paraId="49FC371D" w14:textId="77777777" w:rsidR="00594C2E" w:rsidRDefault="00594C2E" w:rsidP="006F2CA7">
      <w:pPr>
        <w:spacing w:after="0" w:line="240" w:lineRule="auto"/>
        <w:ind w:firstLine="720"/>
        <w:jc w:val="thaiDistribute"/>
        <w:rPr>
          <w:rFonts w:ascii="TH SarabunPSK" w:hAnsi="TH SarabunPSK" w:cs="TH SarabunPSK"/>
          <w:sz w:val="32"/>
          <w:szCs w:val="32"/>
          <w:cs/>
        </w:rPr>
      </w:pPr>
      <w:r>
        <w:rPr>
          <w:rFonts w:ascii="TH SarabunPSK" w:hAnsi="TH SarabunPSK" w:cs="TH SarabunPSK" w:hint="cs"/>
          <w:sz w:val="32"/>
          <w:szCs w:val="32"/>
          <w:cs/>
        </w:rPr>
        <w:t>เอกสารนี้จัดทำขึ้นเพื่อ</w:t>
      </w:r>
      <w:r w:rsidR="0006604E">
        <w:rPr>
          <w:rFonts w:ascii="TH SarabunPSK" w:hAnsi="TH SarabunPSK" w:cs="TH SarabunPSK" w:hint="cs"/>
          <w:sz w:val="32"/>
          <w:szCs w:val="32"/>
          <w:cs/>
        </w:rPr>
        <w:t>อธิบายข้อกำหนดในการจัด</w:t>
      </w:r>
      <w:r>
        <w:rPr>
          <w:rFonts w:ascii="TH SarabunPSK" w:hAnsi="TH SarabunPSK" w:cs="TH SarabunPSK" w:hint="cs"/>
          <w:sz w:val="32"/>
          <w:szCs w:val="32"/>
          <w:cs/>
        </w:rPr>
        <w:t xml:space="preserve">รูปแบบของบทความ </w:t>
      </w:r>
      <w:r w:rsidR="0006604E">
        <w:rPr>
          <w:rFonts w:ascii="TH SarabunPSK" w:hAnsi="TH SarabunPSK" w:cs="TH SarabunPSK" w:hint="cs"/>
          <w:sz w:val="32"/>
          <w:szCs w:val="32"/>
          <w:cs/>
        </w:rPr>
        <w:t>ได้แก่</w:t>
      </w:r>
      <w:r>
        <w:rPr>
          <w:rFonts w:ascii="TH SarabunPSK" w:hAnsi="TH SarabunPSK" w:cs="TH SarabunPSK" w:hint="cs"/>
          <w:sz w:val="32"/>
          <w:szCs w:val="32"/>
          <w:cs/>
        </w:rPr>
        <w:t>บทความวิจัย และบทความวิชาการ</w:t>
      </w:r>
      <w:r w:rsidR="0006604E">
        <w:rPr>
          <w:rFonts w:ascii="TH SarabunPSK" w:hAnsi="TH SarabunPSK" w:cs="TH SarabunPSK"/>
          <w:sz w:val="32"/>
          <w:szCs w:val="32"/>
          <w:cs/>
        </w:rPr>
        <w:t xml:space="preserve"> </w:t>
      </w:r>
      <w:r w:rsidR="0006604E">
        <w:rPr>
          <w:rFonts w:ascii="TH SarabunPSK" w:hAnsi="TH SarabunPSK" w:cs="TH SarabunPSK" w:hint="cs"/>
          <w:sz w:val="32"/>
          <w:szCs w:val="32"/>
          <w:cs/>
        </w:rPr>
        <w:t>ที่ผู้นิพนธ์จะต้องจัดเตรียมเพื่อส่งเข้ารับการพิจารณา เพื่อการนำเสนอในงานสัมมนาวิชาการระดับชาติด้านคนพิการครั้งที่ 9</w:t>
      </w:r>
      <w:r w:rsidR="00DD3EE9">
        <w:rPr>
          <w:rFonts w:ascii="TH SarabunPSK" w:hAnsi="TH SarabunPSK" w:cs="TH SarabunPSK" w:hint="cs"/>
          <w:sz w:val="32"/>
          <w:szCs w:val="32"/>
          <w:cs/>
        </w:rPr>
        <w:t xml:space="preserve"> โดย</w:t>
      </w:r>
      <w:r w:rsidR="001B719D" w:rsidRPr="001B719D">
        <w:rPr>
          <w:rFonts w:ascii="TH SarabunPSK" w:hAnsi="TH SarabunPSK" w:cs="TH SarabunPSK"/>
          <w:sz w:val="32"/>
          <w:szCs w:val="32"/>
          <w:cs/>
        </w:rPr>
        <w:t>บทความที่ส่งจะต้องไม่เป็นการทำซ้ำ</w:t>
      </w:r>
      <w:r w:rsidR="001B719D" w:rsidRPr="001B719D">
        <w:rPr>
          <w:rFonts w:ascii="TH SarabunPSK" w:hAnsi="TH SarabunPSK" w:cs="TH SarabunPSK"/>
          <w:sz w:val="32"/>
          <w:szCs w:val="32"/>
        </w:rPr>
        <w:t xml:space="preserve">, </w:t>
      </w:r>
      <w:r w:rsidR="001B719D" w:rsidRPr="001B719D">
        <w:rPr>
          <w:rFonts w:ascii="TH SarabunPSK" w:hAnsi="TH SarabunPSK" w:cs="TH SarabunPSK"/>
          <w:sz w:val="32"/>
          <w:szCs w:val="32"/>
          <w:cs/>
        </w:rPr>
        <w:t xml:space="preserve">ลอกเลียนแบบหรือละเมิดลิขสิทธิ์จากบทความอื่น </w:t>
      </w:r>
      <w:r w:rsidR="001B719D">
        <w:rPr>
          <w:rFonts w:ascii="TH SarabunPSK" w:hAnsi="TH SarabunPSK" w:cs="TH SarabunPSK" w:hint="cs"/>
          <w:sz w:val="32"/>
          <w:szCs w:val="32"/>
          <w:cs/>
        </w:rPr>
        <w:t>และ</w:t>
      </w:r>
      <w:r w:rsidR="001B719D">
        <w:rPr>
          <w:rFonts w:ascii="TH SarabunPSK" w:hAnsi="TH SarabunPSK" w:cs="TH SarabunPSK"/>
          <w:sz w:val="32"/>
          <w:szCs w:val="32"/>
          <w:cs/>
        </w:rPr>
        <w:t>จะต้องไม่เคยถูกตีพิมพ์</w:t>
      </w:r>
      <w:r w:rsidR="001B719D" w:rsidRPr="001B719D">
        <w:rPr>
          <w:rFonts w:ascii="TH SarabunPSK" w:hAnsi="TH SarabunPSK" w:cs="TH SarabunPSK"/>
          <w:sz w:val="32"/>
          <w:szCs w:val="32"/>
          <w:cs/>
        </w:rPr>
        <w:t>ที่ใดมาก่อน</w:t>
      </w:r>
      <w:r w:rsidR="001B719D">
        <w:rPr>
          <w:rFonts w:ascii="TH SarabunPSK" w:hAnsi="TH SarabunPSK" w:cs="TH SarabunPSK"/>
          <w:sz w:val="32"/>
          <w:szCs w:val="32"/>
          <w:cs/>
        </w:rPr>
        <w:t xml:space="preserve"> </w:t>
      </w:r>
      <w:r w:rsidR="001B719D" w:rsidRPr="001B719D">
        <w:rPr>
          <w:rFonts w:ascii="TH SarabunPSK" w:hAnsi="TH SarabunPSK" w:cs="TH SarabunPSK"/>
          <w:sz w:val="32"/>
          <w:szCs w:val="32"/>
          <w:cs/>
        </w:rPr>
        <w:t>หรืออยู่ในระหว่างการเสนอเพื่อพิจารณาเผยแพร่</w:t>
      </w:r>
      <w:r w:rsidR="001B719D">
        <w:rPr>
          <w:rFonts w:ascii="TH SarabunPSK" w:hAnsi="TH SarabunPSK" w:cs="TH SarabunPSK" w:hint="cs"/>
          <w:sz w:val="32"/>
          <w:szCs w:val="32"/>
          <w:cs/>
        </w:rPr>
        <w:t xml:space="preserve"> ทั้งนี้การเตรียมไฟล์ต้นฉบับ ผู้นิพนธ์</w:t>
      </w:r>
      <w:r w:rsidR="00DD3EE9">
        <w:rPr>
          <w:rFonts w:ascii="TH SarabunPSK" w:hAnsi="TH SarabunPSK" w:cs="TH SarabunPSK" w:hint="cs"/>
          <w:sz w:val="32"/>
          <w:szCs w:val="32"/>
          <w:cs/>
        </w:rPr>
        <w:t>จะต้องพิมพ์ลงในหน้า</w:t>
      </w:r>
      <w:r w:rsidR="00DD3EE9" w:rsidRPr="00DD3EE9">
        <w:rPr>
          <w:rFonts w:ascii="TH SarabunPSK" w:hAnsi="TH SarabunPSK" w:cs="TH SarabunPSK"/>
          <w:sz w:val="32"/>
          <w:szCs w:val="32"/>
          <w:cs/>
        </w:rPr>
        <w:t xml:space="preserve">กระดาษขนาด </w:t>
      </w:r>
      <w:r w:rsidR="00DD3EE9" w:rsidRPr="00DD3EE9">
        <w:rPr>
          <w:rFonts w:ascii="TH SarabunPSK" w:hAnsi="TH SarabunPSK" w:cs="TH SarabunPSK"/>
          <w:sz w:val="32"/>
          <w:szCs w:val="32"/>
        </w:rPr>
        <w:t>A</w:t>
      </w:r>
      <w:r w:rsidR="00DD3EE9" w:rsidRPr="00DD3EE9">
        <w:rPr>
          <w:rFonts w:ascii="TH SarabunPSK" w:hAnsi="TH SarabunPSK" w:cs="TH SarabunPSK"/>
          <w:sz w:val="32"/>
          <w:szCs w:val="32"/>
          <w:cs/>
        </w:rPr>
        <w:t xml:space="preserve">4 </w:t>
      </w:r>
      <w:r w:rsidR="00DD3EE9">
        <w:rPr>
          <w:rFonts w:ascii="TH SarabunPSK" w:hAnsi="TH SarabunPSK" w:cs="TH SarabunPSK" w:hint="cs"/>
          <w:sz w:val="32"/>
          <w:szCs w:val="32"/>
          <w:cs/>
        </w:rPr>
        <w:t>และ</w:t>
      </w:r>
      <w:r w:rsidR="007E2FDE" w:rsidRPr="007E2FDE">
        <w:rPr>
          <w:rFonts w:ascii="TH SarabunPSK" w:hAnsi="TH SarabunPSK" w:cs="TH SarabunPSK"/>
          <w:sz w:val="32"/>
          <w:szCs w:val="32"/>
          <w:cs/>
        </w:rPr>
        <w:t>ตั้งระยะขอบหน้ากระดาษ</w:t>
      </w:r>
      <w:r w:rsidR="007E2FDE">
        <w:rPr>
          <w:rFonts w:ascii="TH SarabunPSK" w:hAnsi="TH SarabunPSK" w:cs="TH SarabunPSK"/>
          <w:sz w:val="32"/>
          <w:szCs w:val="32"/>
          <w:cs/>
        </w:rPr>
        <w:t xml:space="preserve"> </w:t>
      </w:r>
      <w:r w:rsidR="00DD3EE9" w:rsidRPr="00DD3EE9">
        <w:rPr>
          <w:rFonts w:ascii="TH SarabunPSK" w:hAnsi="TH SarabunPSK" w:cs="TH SarabunPSK"/>
          <w:sz w:val="32"/>
          <w:szCs w:val="32"/>
          <w:cs/>
        </w:rPr>
        <w:t xml:space="preserve">1 นิ้ว </w:t>
      </w:r>
      <w:r w:rsidR="007E2FDE">
        <w:rPr>
          <w:rFonts w:ascii="TH SarabunPSK" w:hAnsi="TH SarabunPSK" w:cs="TH SarabunPSK" w:hint="cs"/>
          <w:sz w:val="32"/>
          <w:szCs w:val="32"/>
          <w:cs/>
        </w:rPr>
        <w:t>ทุก</w:t>
      </w:r>
      <w:r w:rsidR="00DD3EE9" w:rsidRPr="00DD3EE9">
        <w:rPr>
          <w:rFonts w:ascii="TH SarabunPSK" w:hAnsi="TH SarabunPSK" w:cs="TH SarabunPSK"/>
          <w:sz w:val="32"/>
          <w:szCs w:val="32"/>
          <w:cs/>
        </w:rPr>
        <w:t xml:space="preserve">ด้าน </w:t>
      </w:r>
      <w:r w:rsidR="007C5859">
        <w:rPr>
          <w:rFonts w:ascii="TH SarabunPSK" w:hAnsi="TH SarabunPSK" w:cs="TH SarabunPSK" w:hint="cs"/>
          <w:sz w:val="32"/>
          <w:szCs w:val="32"/>
          <w:cs/>
        </w:rPr>
        <w:t>กำหนดลำดับหน้าโดยใช้หมายเลข</w:t>
      </w:r>
      <w:r w:rsidR="007C5859" w:rsidRPr="00DD3EE9">
        <w:rPr>
          <w:rFonts w:ascii="TH SarabunPSK" w:hAnsi="TH SarabunPSK" w:cs="TH SarabunPSK"/>
          <w:sz w:val="32"/>
          <w:szCs w:val="32"/>
          <w:cs/>
        </w:rPr>
        <w:t>ที่มุมขวาบน</w:t>
      </w:r>
      <w:r w:rsidR="0094206A">
        <w:rPr>
          <w:rFonts w:ascii="TH SarabunPSK" w:hAnsi="TH SarabunPSK" w:cs="TH SarabunPSK" w:hint="cs"/>
          <w:sz w:val="32"/>
          <w:szCs w:val="32"/>
          <w:cs/>
        </w:rPr>
        <w:t xml:space="preserve"> ห่างจากขอบกระดาษด้านบน 0.5 นิ้ว</w:t>
      </w:r>
      <w:r w:rsidR="007C5859">
        <w:rPr>
          <w:rFonts w:ascii="TH SarabunPSK" w:hAnsi="TH SarabunPSK" w:cs="TH SarabunPSK" w:hint="cs"/>
          <w:sz w:val="32"/>
          <w:szCs w:val="32"/>
          <w:cs/>
        </w:rPr>
        <w:t xml:space="preserve"> </w:t>
      </w:r>
      <w:r w:rsidR="007E2FDE">
        <w:rPr>
          <w:rFonts w:ascii="TH SarabunPSK" w:hAnsi="TH SarabunPSK" w:cs="TH SarabunPSK" w:hint="cs"/>
          <w:sz w:val="32"/>
          <w:szCs w:val="32"/>
          <w:cs/>
        </w:rPr>
        <w:t>เนื้อหาทั้งหมด</w:t>
      </w:r>
      <w:r w:rsidR="00DD3EE9">
        <w:rPr>
          <w:rFonts w:ascii="TH SarabunPSK" w:hAnsi="TH SarabunPSK" w:cs="TH SarabunPSK" w:hint="cs"/>
          <w:sz w:val="32"/>
          <w:szCs w:val="32"/>
          <w:cs/>
        </w:rPr>
        <w:t>จะต้อง</w:t>
      </w:r>
      <w:r w:rsidR="007E2FDE">
        <w:rPr>
          <w:rFonts w:ascii="TH SarabunPSK" w:hAnsi="TH SarabunPSK" w:cs="TH SarabunPSK" w:hint="cs"/>
          <w:sz w:val="32"/>
          <w:szCs w:val="32"/>
          <w:cs/>
        </w:rPr>
        <w:t>อยู่ระหว่าง</w:t>
      </w:r>
      <w:r w:rsidR="007E2FDE">
        <w:rPr>
          <w:rFonts w:ascii="TH SarabunPSK" w:hAnsi="TH SarabunPSK" w:cs="TH SarabunPSK"/>
          <w:sz w:val="32"/>
          <w:szCs w:val="32"/>
          <w:cs/>
        </w:rPr>
        <w:t xml:space="preserve"> 8</w:t>
      </w:r>
      <w:r w:rsidR="007E2FDE">
        <w:rPr>
          <w:rFonts w:ascii="TH SarabunPSK" w:hAnsi="TH SarabunPSK" w:cs="TH SarabunPSK" w:hint="cs"/>
          <w:sz w:val="32"/>
          <w:szCs w:val="32"/>
          <w:cs/>
        </w:rPr>
        <w:t>-</w:t>
      </w:r>
      <w:r w:rsidR="00DD3EE9" w:rsidRPr="00DD3EE9">
        <w:rPr>
          <w:rFonts w:ascii="TH SarabunPSK" w:hAnsi="TH SarabunPSK" w:cs="TH SarabunPSK"/>
          <w:sz w:val="32"/>
          <w:szCs w:val="32"/>
          <w:cs/>
        </w:rPr>
        <w:t>15 หน้า</w:t>
      </w:r>
      <w:r w:rsidR="00DD3EE9">
        <w:rPr>
          <w:rFonts w:ascii="TH SarabunPSK" w:hAnsi="TH SarabunPSK" w:cs="TH SarabunPSK"/>
          <w:sz w:val="32"/>
          <w:szCs w:val="32"/>
          <w:cs/>
        </w:rPr>
        <w:t xml:space="preserve"> </w:t>
      </w:r>
      <w:r w:rsidR="007E2FDE">
        <w:rPr>
          <w:rFonts w:ascii="TH SarabunPSK" w:hAnsi="TH SarabunPSK" w:cs="TH SarabunPSK" w:hint="cs"/>
          <w:sz w:val="32"/>
          <w:szCs w:val="32"/>
          <w:cs/>
        </w:rPr>
        <w:t>โดยเป็นการ</w:t>
      </w:r>
      <w:r w:rsidR="00DD3EE9" w:rsidRPr="00DD3EE9">
        <w:rPr>
          <w:rFonts w:ascii="TH SarabunPSK" w:hAnsi="TH SarabunPSK" w:cs="TH SarabunPSK"/>
          <w:sz w:val="32"/>
          <w:szCs w:val="32"/>
          <w:cs/>
        </w:rPr>
        <w:t>พิมพ์แบบแถวเดียว</w:t>
      </w:r>
      <w:r w:rsidR="007E2FDE">
        <w:rPr>
          <w:rFonts w:ascii="TH SarabunPSK" w:hAnsi="TH SarabunPSK" w:cs="TH SarabunPSK" w:hint="cs"/>
          <w:sz w:val="32"/>
          <w:szCs w:val="32"/>
          <w:cs/>
        </w:rPr>
        <w:t>และใ</w:t>
      </w:r>
      <w:r w:rsidR="007E2FDE" w:rsidRPr="007E2FDE">
        <w:rPr>
          <w:rFonts w:ascii="TH SarabunPSK" w:hAnsi="TH SarabunPSK" w:cs="TH SarabunPSK"/>
          <w:sz w:val="32"/>
          <w:szCs w:val="32"/>
          <w:cs/>
        </w:rPr>
        <w:t xml:space="preserve">ช้ค่าระยะบรรทัดปกติ </w:t>
      </w:r>
      <w:r w:rsidR="007E2FDE">
        <w:rPr>
          <w:rFonts w:ascii="TH SarabunPSK" w:hAnsi="TH SarabunPSK" w:cs="TH SarabunPSK" w:hint="cs"/>
          <w:sz w:val="32"/>
          <w:szCs w:val="32"/>
          <w:cs/>
        </w:rPr>
        <w:t>(</w:t>
      </w:r>
      <w:r w:rsidR="007E2FDE" w:rsidRPr="007E2FDE">
        <w:rPr>
          <w:rFonts w:ascii="TH SarabunPSK" w:hAnsi="TH SarabunPSK" w:cs="TH SarabunPSK"/>
          <w:sz w:val="32"/>
          <w:szCs w:val="32"/>
        </w:rPr>
        <w:t>Single</w:t>
      </w:r>
      <w:r w:rsidR="007E2FDE">
        <w:rPr>
          <w:rFonts w:ascii="TH SarabunPSK" w:hAnsi="TH SarabunPSK" w:cs="TH SarabunPSK" w:hint="cs"/>
          <w:sz w:val="32"/>
          <w:szCs w:val="32"/>
          <w:cs/>
        </w:rPr>
        <w:t xml:space="preserve"> </w:t>
      </w:r>
      <w:r w:rsidR="007E2FDE">
        <w:rPr>
          <w:rFonts w:ascii="TH SarabunPSK" w:hAnsi="TH SarabunPSK" w:cs="TH SarabunPSK"/>
          <w:sz w:val="32"/>
          <w:szCs w:val="32"/>
        </w:rPr>
        <w:t>Space</w:t>
      </w:r>
      <w:r w:rsidR="007E2FDE">
        <w:rPr>
          <w:rFonts w:ascii="TH SarabunPSK" w:hAnsi="TH SarabunPSK" w:cs="TH SarabunPSK"/>
          <w:sz w:val="32"/>
          <w:szCs w:val="32"/>
          <w:cs/>
        </w:rPr>
        <w:t xml:space="preserve">) </w:t>
      </w:r>
      <w:r w:rsidR="003A67C0">
        <w:rPr>
          <w:rFonts w:ascii="TH SarabunPSK" w:hAnsi="TH SarabunPSK" w:cs="TH SarabunPSK" w:hint="cs"/>
          <w:sz w:val="32"/>
          <w:szCs w:val="32"/>
          <w:cs/>
        </w:rPr>
        <w:t>แต่ละ</w:t>
      </w:r>
      <w:r w:rsidR="00971414">
        <w:rPr>
          <w:rFonts w:ascii="TH SarabunPSK" w:hAnsi="TH SarabunPSK" w:cs="TH SarabunPSK" w:hint="cs"/>
          <w:sz w:val="32"/>
          <w:szCs w:val="32"/>
          <w:cs/>
        </w:rPr>
        <w:t xml:space="preserve">หัวข้อพิมพ์ห่างจากบรรทัดบน 1 บรรทัด </w:t>
      </w:r>
      <w:r w:rsidR="007E2FDE" w:rsidRPr="007E2FDE">
        <w:rPr>
          <w:rFonts w:ascii="TH SarabunPSK" w:hAnsi="TH SarabunPSK" w:cs="TH SarabunPSK"/>
          <w:sz w:val="32"/>
          <w:szCs w:val="32"/>
          <w:cs/>
        </w:rPr>
        <w:t>ใช้</w:t>
      </w:r>
      <w:proofErr w:type="spellStart"/>
      <w:r w:rsidR="007E2FDE" w:rsidRPr="007E2FDE">
        <w:rPr>
          <w:rFonts w:ascii="TH SarabunPSK" w:hAnsi="TH SarabunPSK" w:cs="TH SarabunPSK"/>
          <w:sz w:val="32"/>
          <w:szCs w:val="32"/>
          <w:cs/>
        </w:rPr>
        <w:t>ตัวพิมพ์</w:t>
      </w:r>
      <w:proofErr w:type="spellEnd"/>
      <w:r w:rsidR="007E2FDE" w:rsidRPr="007E2FDE">
        <w:rPr>
          <w:rFonts w:ascii="TH SarabunPSK" w:hAnsi="TH SarabunPSK" w:cs="TH SarabunPSK"/>
          <w:sz w:val="32"/>
          <w:szCs w:val="32"/>
          <w:cs/>
        </w:rPr>
        <w:t xml:space="preserve">ไทยสารบรรณ (ฟอนต์ </w:t>
      </w:r>
      <w:r w:rsidR="007E2FDE" w:rsidRPr="007E2FDE">
        <w:rPr>
          <w:rFonts w:ascii="TH SarabunPSK" w:hAnsi="TH SarabunPSK" w:cs="TH SarabunPSK"/>
          <w:sz w:val="32"/>
          <w:szCs w:val="32"/>
        </w:rPr>
        <w:t xml:space="preserve">TH </w:t>
      </w:r>
      <w:proofErr w:type="spellStart"/>
      <w:r w:rsidR="007E2FDE" w:rsidRPr="007E2FDE">
        <w:rPr>
          <w:rFonts w:ascii="TH SarabunPSK" w:hAnsi="TH SarabunPSK" w:cs="TH SarabunPSK"/>
          <w:sz w:val="32"/>
          <w:szCs w:val="32"/>
        </w:rPr>
        <w:t>Sarabun</w:t>
      </w:r>
      <w:proofErr w:type="spellEnd"/>
      <w:r w:rsidR="007E2FDE" w:rsidRPr="007E2FDE">
        <w:rPr>
          <w:rFonts w:ascii="TH SarabunPSK" w:hAnsi="TH SarabunPSK" w:cs="TH SarabunPSK"/>
          <w:sz w:val="32"/>
          <w:szCs w:val="32"/>
        </w:rPr>
        <w:t xml:space="preserve"> PSK</w:t>
      </w:r>
      <w:r w:rsidR="007E2FDE" w:rsidRPr="007E2FDE">
        <w:rPr>
          <w:rFonts w:ascii="TH SarabunPSK" w:hAnsi="TH SarabunPSK" w:cs="TH SarabunPSK"/>
          <w:sz w:val="32"/>
          <w:szCs w:val="32"/>
          <w:cs/>
        </w:rPr>
        <w:t>)</w:t>
      </w:r>
      <w:r w:rsidR="002F0E75">
        <w:rPr>
          <w:rFonts w:ascii="TH SarabunPSK" w:hAnsi="TH SarabunPSK" w:cs="TH SarabunPSK" w:hint="cs"/>
          <w:sz w:val="32"/>
          <w:szCs w:val="32"/>
          <w:cs/>
        </w:rPr>
        <w:t xml:space="preserve"> ขนาด 16 </w:t>
      </w:r>
      <w:proofErr w:type="spellStart"/>
      <w:r w:rsidR="002F0E75">
        <w:rPr>
          <w:rFonts w:ascii="TH SarabunPSK" w:hAnsi="TH SarabunPSK" w:cs="TH SarabunPSK" w:hint="cs"/>
          <w:sz w:val="32"/>
          <w:szCs w:val="32"/>
          <w:cs/>
        </w:rPr>
        <w:t>พอยท์</w:t>
      </w:r>
      <w:proofErr w:type="spellEnd"/>
      <w:r w:rsidR="00DD3EE9" w:rsidRPr="007E2FDE">
        <w:rPr>
          <w:rFonts w:ascii="TH SarabunPSK" w:hAnsi="TH SarabunPSK" w:cs="TH SarabunPSK"/>
          <w:sz w:val="32"/>
          <w:szCs w:val="32"/>
          <w:cs/>
        </w:rPr>
        <w:t xml:space="preserve"> </w:t>
      </w:r>
      <w:r w:rsidR="002F0E75">
        <w:rPr>
          <w:rFonts w:ascii="TH SarabunPSK" w:hAnsi="TH SarabunPSK" w:cs="TH SarabunPSK" w:hint="cs"/>
          <w:sz w:val="32"/>
          <w:szCs w:val="32"/>
          <w:cs/>
        </w:rPr>
        <w:t>และจัดกระจายแบบไทย</w:t>
      </w:r>
      <w:r w:rsidR="007C5859">
        <w:rPr>
          <w:rFonts w:ascii="TH SarabunPSK" w:hAnsi="TH SarabunPSK" w:cs="TH SarabunPSK" w:hint="cs"/>
          <w:sz w:val="32"/>
          <w:szCs w:val="32"/>
          <w:cs/>
        </w:rPr>
        <w:t xml:space="preserve"> ข้อมูลที่เป็นตัวเลข</w:t>
      </w:r>
      <w:r w:rsidR="007E2FDE">
        <w:rPr>
          <w:rFonts w:ascii="TH SarabunPSK" w:hAnsi="TH SarabunPSK" w:cs="TH SarabunPSK" w:hint="cs"/>
          <w:sz w:val="32"/>
          <w:szCs w:val="32"/>
          <w:cs/>
        </w:rPr>
        <w:t>ใช้</w:t>
      </w:r>
      <w:r w:rsidR="007C5859">
        <w:rPr>
          <w:rFonts w:ascii="TH SarabunPSK" w:hAnsi="TH SarabunPSK" w:cs="TH SarabunPSK" w:hint="cs"/>
          <w:sz w:val="32"/>
          <w:szCs w:val="32"/>
          <w:cs/>
        </w:rPr>
        <w:t>ตัว</w:t>
      </w:r>
      <w:r w:rsidR="007E2FDE">
        <w:rPr>
          <w:rFonts w:ascii="TH SarabunPSK" w:hAnsi="TH SarabunPSK" w:cs="TH SarabunPSK" w:hint="cs"/>
          <w:sz w:val="32"/>
          <w:szCs w:val="32"/>
          <w:cs/>
        </w:rPr>
        <w:t>เลขฮินดูอา</w:t>
      </w:r>
      <w:proofErr w:type="spellStart"/>
      <w:r w:rsidR="007E2FDE">
        <w:rPr>
          <w:rFonts w:ascii="TH SarabunPSK" w:hAnsi="TH SarabunPSK" w:cs="TH SarabunPSK" w:hint="cs"/>
          <w:sz w:val="32"/>
          <w:szCs w:val="32"/>
          <w:cs/>
        </w:rPr>
        <w:t>รบิก</w:t>
      </w:r>
      <w:proofErr w:type="spellEnd"/>
      <w:r w:rsidR="007E2FDE">
        <w:rPr>
          <w:rFonts w:ascii="TH SarabunPSK" w:hAnsi="TH SarabunPSK" w:cs="TH SarabunPSK" w:hint="cs"/>
          <w:sz w:val="32"/>
          <w:szCs w:val="32"/>
          <w:cs/>
        </w:rPr>
        <w:t xml:space="preserve"> </w:t>
      </w:r>
      <w:r w:rsidR="007C5859">
        <w:rPr>
          <w:rFonts w:ascii="TH SarabunPSK" w:hAnsi="TH SarabunPSK" w:cs="TH SarabunPSK" w:hint="cs"/>
          <w:sz w:val="32"/>
          <w:szCs w:val="32"/>
          <w:cs/>
        </w:rPr>
        <w:t xml:space="preserve">หน้าแรกระบุชื่อบทความภาษาไทย ไว้กึ่งกลางหน้า ด้วยตัวอักษรขนาด 18 </w:t>
      </w:r>
      <w:proofErr w:type="spellStart"/>
      <w:r w:rsidR="007C5859">
        <w:rPr>
          <w:rFonts w:ascii="TH SarabunPSK" w:hAnsi="TH SarabunPSK" w:cs="TH SarabunPSK" w:hint="cs"/>
          <w:sz w:val="32"/>
          <w:szCs w:val="32"/>
          <w:cs/>
        </w:rPr>
        <w:t>พอยท์</w:t>
      </w:r>
      <w:proofErr w:type="spellEnd"/>
      <w:r w:rsidR="007C5859">
        <w:rPr>
          <w:rFonts w:ascii="TH SarabunPSK" w:hAnsi="TH SarabunPSK" w:cs="TH SarabunPSK" w:hint="cs"/>
          <w:sz w:val="32"/>
          <w:szCs w:val="32"/>
          <w:cs/>
        </w:rPr>
        <w:t xml:space="preserve"> ตัวหนา ตามด้วย</w:t>
      </w:r>
      <w:r w:rsidR="001B6248">
        <w:rPr>
          <w:rFonts w:ascii="TH SarabunPSK" w:hAnsi="TH SarabunPSK" w:cs="TH SarabunPSK" w:hint="cs"/>
          <w:sz w:val="32"/>
          <w:szCs w:val="32"/>
          <w:cs/>
        </w:rPr>
        <w:t>ราย</w:t>
      </w:r>
      <w:r w:rsidR="007C5859">
        <w:rPr>
          <w:rFonts w:ascii="TH SarabunPSK" w:hAnsi="TH SarabunPSK" w:cs="TH SarabunPSK" w:hint="cs"/>
          <w:sz w:val="32"/>
          <w:szCs w:val="32"/>
          <w:cs/>
        </w:rPr>
        <w:t>ชื่อผู้นิพนธ์ ระบุผู้นิพนธ์หลัก</w:t>
      </w:r>
      <w:r w:rsidR="006F2CA7">
        <w:rPr>
          <w:rFonts w:ascii="TH SarabunPSK" w:hAnsi="TH SarabunPSK" w:cs="TH SarabunPSK" w:hint="cs"/>
          <w:sz w:val="32"/>
          <w:szCs w:val="32"/>
          <w:cs/>
        </w:rPr>
        <w:t xml:space="preserve"> </w:t>
      </w:r>
      <w:r w:rsidR="006F2CA7">
        <w:rPr>
          <w:rFonts w:ascii="TH SarabunPSK" w:hAnsi="TH SarabunPSK" w:cs="TH SarabunPSK"/>
          <w:sz w:val="32"/>
          <w:szCs w:val="32"/>
          <w:cs/>
        </w:rPr>
        <w:t>(</w:t>
      </w:r>
      <w:r w:rsidR="006F2CA7">
        <w:rPr>
          <w:rFonts w:ascii="TH SarabunPSK" w:hAnsi="TH SarabunPSK" w:cs="TH SarabunPSK"/>
          <w:sz w:val="32"/>
          <w:szCs w:val="32"/>
        </w:rPr>
        <w:t>Corresponding Author</w:t>
      </w:r>
      <w:r w:rsidR="006F2CA7">
        <w:rPr>
          <w:rFonts w:ascii="TH SarabunPSK" w:hAnsi="TH SarabunPSK" w:cs="TH SarabunPSK"/>
          <w:sz w:val="32"/>
          <w:szCs w:val="32"/>
          <w:cs/>
        </w:rPr>
        <w:t xml:space="preserve">) </w:t>
      </w:r>
      <w:r w:rsidR="007C5859">
        <w:rPr>
          <w:rFonts w:ascii="TH SarabunPSK" w:hAnsi="TH SarabunPSK" w:cs="TH SarabunPSK" w:hint="cs"/>
          <w:sz w:val="32"/>
          <w:szCs w:val="32"/>
          <w:cs/>
        </w:rPr>
        <w:t>ด้วยเครื่องหมายดอกจันทร์</w:t>
      </w:r>
      <w:r w:rsidR="001B6248">
        <w:rPr>
          <w:rFonts w:ascii="TH SarabunPSK" w:hAnsi="TH SarabunPSK" w:cs="TH SarabunPSK" w:hint="cs"/>
          <w:sz w:val="32"/>
          <w:szCs w:val="32"/>
          <w:cs/>
        </w:rPr>
        <w:t xml:space="preserve"> </w:t>
      </w:r>
      <w:r w:rsidR="007E2FDE">
        <w:rPr>
          <w:rFonts w:ascii="TH SarabunPSK" w:hAnsi="TH SarabunPSK" w:cs="TH SarabunPSK" w:hint="cs"/>
          <w:sz w:val="32"/>
          <w:szCs w:val="32"/>
          <w:cs/>
        </w:rPr>
        <w:t>บทคัดย่อให้มีความยาวไม่เกิน 250 คำ</w:t>
      </w:r>
      <w:r w:rsidR="007E2FDE">
        <w:rPr>
          <w:rFonts w:ascii="TH SarabunPSK" w:hAnsi="TH SarabunPSK" w:cs="TH SarabunPSK"/>
          <w:sz w:val="32"/>
          <w:szCs w:val="32"/>
          <w:cs/>
        </w:rPr>
        <w:t xml:space="preserve"> </w:t>
      </w:r>
      <w:r w:rsidR="007E2FDE">
        <w:rPr>
          <w:rFonts w:ascii="TH SarabunPSK" w:hAnsi="TH SarabunPSK" w:cs="TH SarabunPSK" w:hint="cs"/>
          <w:sz w:val="32"/>
          <w:szCs w:val="32"/>
          <w:cs/>
        </w:rPr>
        <w:t>พร้อมระบุคำสำคัญที่เกี่ยวข้อง</w:t>
      </w:r>
      <w:r w:rsidR="00034011">
        <w:rPr>
          <w:rFonts w:ascii="TH SarabunPSK" w:hAnsi="TH SarabunPSK" w:cs="TH SarabunPSK" w:hint="cs"/>
          <w:sz w:val="32"/>
          <w:szCs w:val="32"/>
          <w:cs/>
        </w:rPr>
        <w:t>ไม่เกินกว่า 1</w:t>
      </w:r>
      <w:r w:rsidR="006F2CA7">
        <w:rPr>
          <w:rFonts w:ascii="TH SarabunPSK" w:hAnsi="TH SarabunPSK" w:cs="TH SarabunPSK" w:hint="cs"/>
          <w:sz w:val="32"/>
          <w:szCs w:val="32"/>
          <w:cs/>
        </w:rPr>
        <w:t>0</w:t>
      </w:r>
      <w:r w:rsidR="00034011">
        <w:rPr>
          <w:rFonts w:ascii="TH SarabunPSK" w:hAnsi="TH SarabunPSK" w:cs="TH SarabunPSK" w:hint="cs"/>
          <w:sz w:val="32"/>
          <w:szCs w:val="32"/>
          <w:cs/>
        </w:rPr>
        <w:t xml:space="preserve"> คำ</w:t>
      </w:r>
      <w:r w:rsidR="006F2CA7">
        <w:rPr>
          <w:rFonts w:ascii="TH SarabunPSK" w:hAnsi="TH SarabunPSK" w:cs="TH SarabunPSK" w:hint="cs"/>
          <w:sz w:val="32"/>
          <w:szCs w:val="32"/>
          <w:cs/>
        </w:rPr>
        <w:t xml:space="preserve"> คั่นด้วยเครื่องหมายจุลภาค</w:t>
      </w:r>
      <w:r w:rsidR="008F1EE8">
        <w:rPr>
          <w:rFonts w:ascii="TH SarabunPSK" w:hAnsi="TH SarabunPSK" w:cs="TH SarabunPSK"/>
          <w:sz w:val="32"/>
          <w:szCs w:val="32"/>
          <w:cs/>
        </w:rPr>
        <w:t xml:space="preserve"> </w:t>
      </w:r>
      <w:r w:rsidR="006F2CA7">
        <w:rPr>
          <w:rFonts w:ascii="TH SarabunPSK" w:hAnsi="TH SarabunPSK" w:cs="TH SarabunPSK" w:hint="cs"/>
          <w:sz w:val="32"/>
          <w:szCs w:val="32"/>
          <w:cs/>
        </w:rPr>
        <w:t>ส่วนล่างสุดของหน้าระบุอีเมล์และสังกัดของผู้นิพนธ์ตามลำดับ</w:t>
      </w:r>
    </w:p>
    <w:p w14:paraId="6BDB36AA" w14:textId="77777777" w:rsidR="00AD667D" w:rsidRPr="00AB7337" w:rsidRDefault="00AD667D" w:rsidP="00902868">
      <w:pPr>
        <w:spacing w:after="0" w:line="240" w:lineRule="auto"/>
        <w:rPr>
          <w:rFonts w:ascii="TH SarabunPSK" w:hAnsi="TH SarabunPSK" w:cs="TH SarabunPSK"/>
          <w:sz w:val="32"/>
          <w:szCs w:val="32"/>
        </w:rPr>
      </w:pPr>
    </w:p>
    <w:p w14:paraId="53CCFD82" w14:textId="77777777" w:rsidR="00AD667D" w:rsidRPr="00AB7337" w:rsidRDefault="00AD667D" w:rsidP="00902868">
      <w:pPr>
        <w:spacing w:after="0" w:line="240" w:lineRule="auto"/>
        <w:jc w:val="thaiDistribute"/>
        <w:rPr>
          <w:rFonts w:ascii="TH SarabunPSK" w:hAnsi="TH SarabunPSK" w:cs="TH SarabunPSK"/>
          <w:sz w:val="32"/>
          <w:szCs w:val="32"/>
          <w:cs/>
        </w:rPr>
      </w:pPr>
      <w:r w:rsidRPr="00AB7337">
        <w:rPr>
          <w:rFonts w:ascii="TH SarabunPSK" w:hAnsi="TH SarabunPSK" w:cs="TH SarabunPSK"/>
          <w:b/>
          <w:bCs/>
          <w:sz w:val="32"/>
          <w:szCs w:val="32"/>
          <w:cs/>
        </w:rPr>
        <w:t>คำสำคัญ:</w:t>
      </w:r>
      <w:r>
        <w:rPr>
          <w:rFonts w:ascii="TH SarabunPSK" w:hAnsi="TH SarabunPSK" w:cs="TH SarabunPSK"/>
          <w:b/>
          <w:bCs/>
          <w:sz w:val="32"/>
          <w:szCs w:val="32"/>
          <w:cs/>
        </w:rPr>
        <w:t xml:space="preserve"> </w:t>
      </w:r>
      <w:r w:rsidR="007E2FDE">
        <w:rPr>
          <w:rFonts w:ascii="TH SarabunPSK" w:hAnsi="TH SarabunPSK" w:cs="TH SarabunPSK" w:hint="cs"/>
          <w:sz w:val="32"/>
          <w:szCs w:val="32"/>
          <w:cs/>
        </w:rPr>
        <w:t>รูปแบบบทความ</w:t>
      </w:r>
      <w:r w:rsidRPr="00AB7337">
        <w:rPr>
          <w:rFonts w:ascii="TH SarabunPSK" w:hAnsi="TH SarabunPSK" w:cs="TH SarabunPSK"/>
          <w:sz w:val="32"/>
          <w:szCs w:val="32"/>
        </w:rPr>
        <w:t xml:space="preserve">, </w:t>
      </w:r>
      <w:r w:rsidR="00B51FCF">
        <w:rPr>
          <w:rFonts w:ascii="TH SarabunPSK" w:hAnsi="TH SarabunPSK" w:cs="TH SarabunPSK" w:hint="cs"/>
          <w:sz w:val="32"/>
          <w:szCs w:val="32"/>
          <w:cs/>
        </w:rPr>
        <w:t>คนพิการ</w:t>
      </w:r>
      <w:r w:rsidR="001B719D">
        <w:rPr>
          <w:rFonts w:ascii="TH SarabunPSK" w:hAnsi="TH SarabunPSK" w:cs="TH SarabunPSK" w:hint="cs"/>
          <w:sz w:val="32"/>
          <w:szCs w:val="32"/>
          <w:cs/>
        </w:rPr>
        <w:t xml:space="preserve">, บทความวิจัย, </w:t>
      </w:r>
      <w:r w:rsidR="006F2CA7">
        <w:rPr>
          <w:rFonts w:ascii="TH SarabunPSK" w:hAnsi="TH SarabunPSK" w:cs="TH SarabunPSK" w:hint="cs"/>
          <w:sz w:val="32"/>
          <w:szCs w:val="32"/>
          <w:cs/>
        </w:rPr>
        <w:t>บทความวิชาการ, การเตรียมต้นฉบับ</w:t>
      </w:r>
    </w:p>
    <w:p w14:paraId="7A2657D6" w14:textId="77777777" w:rsidR="0006604E" w:rsidRPr="007E2FDE" w:rsidRDefault="0006604E" w:rsidP="00902868">
      <w:pPr>
        <w:pBdr>
          <w:bottom w:val="single" w:sz="6" w:space="1" w:color="auto"/>
        </w:pBdr>
        <w:spacing w:after="0" w:line="240" w:lineRule="auto"/>
        <w:rPr>
          <w:rFonts w:ascii="TH SarabunPSK" w:hAnsi="TH SarabunPSK" w:cs="TH SarabunPSK"/>
          <w:sz w:val="32"/>
          <w:szCs w:val="32"/>
        </w:rPr>
      </w:pPr>
    </w:p>
    <w:p w14:paraId="2C04B75C" w14:textId="7FCE753C" w:rsidR="001B719D" w:rsidRPr="001B719D" w:rsidRDefault="001B719D" w:rsidP="00902868">
      <w:pPr>
        <w:spacing w:after="0" w:line="240" w:lineRule="auto"/>
        <w:rPr>
          <w:rFonts w:ascii="TH SarabunPSK" w:hAnsi="TH SarabunPSK" w:cs="TH SarabunPSK"/>
          <w:sz w:val="28"/>
          <w:cs/>
        </w:rPr>
      </w:pPr>
      <w:r w:rsidRPr="001B719D">
        <w:rPr>
          <w:rFonts w:ascii="TH SarabunPSK" w:hAnsi="TH SarabunPSK" w:cs="TH SarabunPSK" w:hint="cs"/>
          <w:sz w:val="28"/>
          <w:vertAlign w:val="superscript"/>
          <w:cs/>
        </w:rPr>
        <w:t xml:space="preserve">1 </w:t>
      </w:r>
      <w:proofErr w:type="spellStart"/>
      <w:r w:rsidRPr="001B719D">
        <w:rPr>
          <w:rFonts w:ascii="TH SarabunPSK" w:hAnsi="TH SarabunPSK" w:cs="TH SarabunPSK"/>
          <w:sz w:val="28"/>
        </w:rPr>
        <w:t>apinya</w:t>
      </w:r>
      <w:proofErr w:type="spellEnd"/>
      <w:r w:rsidRPr="001B719D">
        <w:rPr>
          <w:rFonts w:ascii="TH SarabunPSK" w:hAnsi="TH SarabunPSK" w:cs="TH SarabunPSK"/>
          <w:sz w:val="28"/>
          <w:cs/>
        </w:rPr>
        <w:t>.</w:t>
      </w:r>
      <w:proofErr w:type="spellStart"/>
      <w:r w:rsidRPr="001B719D">
        <w:rPr>
          <w:rFonts w:ascii="TH SarabunPSK" w:hAnsi="TH SarabunPSK" w:cs="TH SarabunPSK"/>
          <w:sz w:val="28"/>
        </w:rPr>
        <w:t>dha@mahidol</w:t>
      </w:r>
      <w:proofErr w:type="spellEnd"/>
      <w:r w:rsidRPr="001B719D">
        <w:rPr>
          <w:rFonts w:ascii="TH SarabunPSK" w:hAnsi="TH SarabunPSK" w:cs="TH SarabunPSK"/>
          <w:sz w:val="28"/>
          <w:cs/>
        </w:rPr>
        <w:t>.</w:t>
      </w:r>
      <w:r w:rsidRPr="001B719D">
        <w:rPr>
          <w:rFonts w:ascii="TH SarabunPSK" w:hAnsi="TH SarabunPSK" w:cs="TH SarabunPSK"/>
          <w:sz w:val="28"/>
        </w:rPr>
        <w:t>ac</w:t>
      </w:r>
      <w:r w:rsidRPr="001B719D">
        <w:rPr>
          <w:rFonts w:ascii="TH SarabunPSK" w:hAnsi="TH SarabunPSK" w:cs="TH SarabunPSK"/>
          <w:sz w:val="28"/>
          <w:cs/>
        </w:rPr>
        <w:t>.</w:t>
      </w:r>
      <w:proofErr w:type="spellStart"/>
      <w:r w:rsidRPr="001B719D">
        <w:rPr>
          <w:rFonts w:ascii="TH SarabunPSK" w:hAnsi="TH SarabunPSK" w:cs="TH SarabunPSK"/>
          <w:sz w:val="28"/>
        </w:rPr>
        <w:t>th</w:t>
      </w:r>
      <w:proofErr w:type="spellEnd"/>
      <w:r w:rsidRPr="001B719D">
        <w:rPr>
          <w:rFonts w:ascii="TH SarabunPSK" w:hAnsi="TH SarabunPSK" w:cs="TH SarabunPSK" w:hint="cs"/>
          <w:sz w:val="28"/>
          <w:cs/>
        </w:rPr>
        <w:t>, วิทยาลัยราชสุดา</w:t>
      </w:r>
      <w:r w:rsidR="008C285B">
        <w:rPr>
          <w:rFonts w:ascii="TH SarabunPSK" w:hAnsi="TH SarabunPSK" w:cs="TH SarabunPSK"/>
          <w:sz w:val="28"/>
        </w:rPr>
        <w:t xml:space="preserve"> </w:t>
      </w:r>
      <w:r w:rsidR="008C285B">
        <w:rPr>
          <w:rFonts w:ascii="TH SarabunPSK" w:hAnsi="TH SarabunPSK" w:cs="TH SarabunPSK" w:hint="cs"/>
          <w:sz w:val="28"/>
          <w:cs/>
        </w:rPr>
        <w:t>มหาวิทยาลัยมหิดล</w:t>
      </w:r>
    </w:p>
    <w:p w14:paraId="4BFB1FC2" w14:textId="71BAC9FA" w:rsidR="007E2FDE" w:rsidRPr="001B719D" w:rsidRDefault="001B719D" w:rsidP="00902868">
      <w:pPr>
        <w:spacing w:after="0" w:line="240" w:lineRule="auto"/>
        <w:rPr>
          <w:rFonts w:ascii="TH SarabunPSK" w:hAnsi="TH SarabunPSK" w:cs="TH SarabunPSK"/>
          <w:sz w:val="28"/>
          <w:cs/>
        </w:rPr>
      </w:pPr>
      <w:r>
        <w:rPr>
          <w:rFonts w:ascii="TH SarabunPSK" w:hAnsi="TH SarabunPSK" w:cs="TH SarabunPSK" w:hint="cs"/>
          <w:sz w:val="28"/>
          <w:vertAlign w:val="superscript"/>
          <w:cs/>
        </w:rPr>
        <w:t>2</w:t>
      </w:r>
      <w:r w:rsidR="0006604E" w:rsidRPr="001B719D">
        <w:rPr>
          <w:rFonts w:ascii="TH SarabunPSK" w:hAnsi="TH SarabunPSK" w:cs="TH SarabunPSK"/>
          <w:sz w:val="28"/>
          <w:cs/>
        </w:rPr>
        <w:t xml:space="preserve"> </w:t>
      </w:r>
      <w:r w:rsidR="007E2FDE" w:rsidRPr="001B719D">
        <w:rPr>
          <w:rFonts w:ascii="TH SarabunPSK" w:hAnsi="TH SarabunPSK" w:cs="TH SarabunPSK"/>
          <w:sz w:val="28"/>
        </w:rPr>
        <w:t>sutha</w:t>
      </w:r>
      <w:r w:rsidR="007E2FDE" w:rsidRPr="001B719D">
        <w:rPr>
          <w:rFonts w:ascii="TH SarabunPSK" w:hAnsi="TH SarabunPSK" w:cs="TH SarabunPSK"/>
          <w:sz w:val="28"/>
          <w:cs/>
        </w:rPr>
        <w:t>.</w:t>
      </w:r>
      <w:proofErr w:type="spellStart"/>
      <w:r w:rsidR="007E2FDE" w:rsidRPr="001B719D">
        <w:rPr>
          <w:rFonts w:ascii="TH SarabunPSK" w:hAnsi="TH SarabunPSK" w:cs="TH SarabunPSK"/>
          <w:sz w:val="28"/>
        </w:rPr>
        <w:t>lue@mahidol</w:t>
      </w:r>
      <w:proofErr w:type="spellEnd"/>
      <w:r w:rsidR="007E2FDE" w:rsidRPr="001B719D">
        <w:rPr>
          <w:rFonts w:ascii="TH SarabunPSK" w:hAnsi="TH SarabunPSK" w:cs="TH SarabunPSK"/>
          <w:sz w:val="28"/>
          <w:cs/>
        </w:rPr>
        <w:t>.</w:t>
      </w:r>
      <w:r w:rsidR="007E2FDE" w:rsidRPr="001B719D">
        <w:rPr>
          <w:rFonts w:ascii="TH SarabunPSK" w:hAnsi="TH SarabunPSK" w:cs="TH SarabunPSK"/>
          <w:sz w:val="28"/>
        </w:rPr>
        <w:t>ac</w:t>
      </w:r>
      <w:r w:rsidR="007E2FDE" w:rsidRPr="001B719D">
        <w:rPr>
          <w:rFonts w:ascii="TH SarabunPSK" w:hAnsi="TH SarabunPSK" w:cs="TH SarabunPSK"/>
          <w:sz w:val="28"/>
          <w:cs/>
        </w:rPr>
        <w:t>.</w:t>
      </w:r>
      <w:proofErr w:type="spellStart"/>
      <w:r w:rsidR="007E2FDE" w:rsidRPr="001B719D">
        <w:rPr>
          <w:rFonts w:ascii="TH SarabunPSK" w:hAnsi="TH SarabunPSK" w:cs="TH SarabunPSK"/>
          <w:sz w:val="28"/>
        </w:rPr>
        <w:t>th</w:t>
      </w:r>
      <w:proofErr w:type="spellEnd"/>
      <w:r w:rsidR="007E2FDE" w:rsidRPr="001B719D">
        <w:rPr>
          <w:rFonts w:ascii="TH SarabunPSK" w:hAnsi="TH SarabunPSK" w:cs="TH SarabunPSK"/>
          <w:sz w:val="28"/>
        </w:rPr>
        <w:t xml:space="preserve">, </w:t>
      </w:r>
      <w:r w:rsidR="007E2FDE" w:rsidRPr="001B719D">
        <w:rPr>
          <w:rFonts w:ascii="TH SarabunPSK" w:hAnsi="TH SarabunPSK" w:cs="TH SarabunPSK" w:hint="cs"/>
          <w:sz w:val="28"/>
          <w:cs/>
        </w:rPr>
        <w:t>วิทยาลัยราชสุดา</w:t>
      </w:r>
      <w:r w:rsidR="004914CA">
        <w:rPr>
          <w:rFonts w:ascii="TH SarabunPSK" w:hAnsi="TH SarabunPSK" w:cs="TH SarabunPSK"/>
          <w:sz w:val="28"/>
        </w:rPr>
        <w:t xml:space="preserve"> </w:t>
      </w:r>
      <w:r w:rsidR="004914CA">
        <w:rPr>
          <w:rFonts w:ascii="TH SarabunPSK" w:hAnsi="TH SarabunPSK" w:cs="TH SarabunPSK" w:hint="cs"/>
          <w:sz w:val="28"/>
          <w:cs/>
        </w:rPr>
        <w:t>มหาวิทยาลัยมหิดล</w:t>
      </w:r>
    </w:p>
    <w:p w14:paraId="7BFE3F6C" w14:textId="2DFDA87A" w:rsidR="0006604E" w:rsidRPr="001B719D" w:rsidRDefault="001B719D" w:rsidP="00902868">
      <w:pPr>
        <w:spacing w:after="0" w:line="240" w:lineRule="auto"/>
        <w:rPr>
          <w:rFonts w:ascii="TH SarabunPSK" w:hAnsi="TH SarabunPSK" w:cs="TH SarabunPSK"/>
          <w:sz w:val="28"/>
          <w:cs/>
        </w:rPr>
      </w:pPr>
      <w:r>
        <w:rPr>
          <w:rFonts w:ascii="TH SarabunPSK" w:hAnsi="TH SarabunPSK" w:cs="TH SarabunPSK" w:hint="cs"/>
          <w:sz w:val="28"/>
          <w:vertAlign w:val="superscript"/>
          <w:cs/>
        </w:rPr>
        <w:t>3</w:t>
      </w:r>
      <w:r w:rsidR="0006604E" w:rsidRPr="001B719D">
        <w:rPr>
          <w:rFonts w:ascii="TH SarabunPSK" w:hAnsi="TH SarabunPSK" w:cs="TH SarabunPSK"/>
          <w:sz w:val="28"/>
          <w:cs/>
        </w:rPr>
        <w:t xml:space="preserve"> </w:t>
      </w:r>
      <w:proofErr w:type="spellStart"/>
      <w:r w:rsidR="007E2FDE" w:rsidRPr="001B719D">
        <w:rPr>
          <w:rFonts w:ascii="TH SarabunPSK" w:hAnsi="TH SarabunPSK" w:cs="TH SarabunPSK"/>
          <w:sz w:val="28"/>
        </w:rPr>
        <w:t>piyanuch</w:t>
      </w:r>
      <w:proofErr w:type="spellEnd"/>
      <w:r w:rsidR="007E2FDE" w:rsidRPr="001B719D">
        <w:rPr>
          <w:rFonts w:ascii="TH SarabunPSK" w:hAnsi="TH SarabunPSK" w:cs="TH SarabunPSK"/>
          <w:sz w:val="28"/>
          <w:cs/>
        </w:rPr>
        <w:t>.</w:t>
      </w:r>
      <w:proofErr w:type="spellStart"/>
      <w:r w:rsidR="007E2FDE" w:rsidRPr="001B719D">
        <w:rPr>
          <w:rFonts w:ascii="TH SarabunPSK" w:hAnsi="TH SarabunPSK" w:cs="TH SarabunPSK"/>
          <w:sz w:val="28"/>
        </w:rPr>
        <w:t>nuch@mahidol</w:t>
      </w:r>
      <w:proofErr w:type="spellEnd"/>
      <w:r w:rsidR="007E2FDE" w:rsidRPr="001B719D">
        <w:rPr>
          <w:rFonts w:ascii="TH SarabunPSK" w:hAnsi="TH SarabunPSK" w:cs="TH SarabunPSK"/>
          <w:sz w:val="28"/>
          <w:cs/>
        </w:rPr>
        <w:t>.</w:t>
      </w:r>
      <w:r w:rsidR="007E2FDE" w:rsidRPr="001B719D">
        <w:rPr>
          <w:rFonts w:ascii="TH SarabunPSK" w:hAnsi="TH SarabunPSK" w:cs="TH SarabunPSK"/>
          <w:sz w:val="28"/>
        </w:rPr>
        <w:t>ac</w:t>
      </w:r>
      <w:r w:rsidR="007E2FDE" w:rsidRPr="001B719D">
        <w:rPr>
          <w:rFonts w:ascii="TH SarabunPSK" w:hAnsi="TH SarabunPSK" w:cs="TH SarabunPSK"/>
          <w:sz w:val="28"/>
          <w:cs/>
        </w:rPr>
        <w:t>.</w:t>
      </w:r>
      <w:proofErr w:type="spellStart"/>
      <w:r w:rsidR="007E2FDE" w:rsidRPr="001B719D">
        <w:rPr>
          <w:rFonts w:ascii="TH SarabunPSK" w:hAnsi="TH SarabunPSK" w:cs="TH SarabunPSK"/>
          <w:sz w:val="28"/>
        </w:rPr>
        <w:t>th</w:t>
      </w:r>
      <w:proofErr w:type="spellEnd"/>
      <w:r w:rsidR="007E2FDE" w:rsidRPr="001B719D">
        <w:rPr>
          <w:rFonts w:ascii="TH SarabunPSK" w:hAnsi="TH SarabunPSK" w:cs="TH SarabunPSK"/>
          <w:sz w:val="28"/>
        </w:rPr>
        <w:t xml:space="preserve">, </w:t>
      </w:r>
      <w:r w:rsidR="007E2FDE" w:rsidRPr="001B719D">
        <w:rPr>
          <w:rFonts w:ascii="TH SarabunPSK" w:hAnsi="TH SarabunPSK" w:cs="TH SarabunPSK" w:hint="cs"/>
          <w:sz w:val="28"/>
          <w:cs/>
        </w:rPr>
        <w:t>วิทยาลัยราชสุดา</w:t>
      </w:r>
      <w:r w:rsidR="004914CA">
        <w:rPr>
          <w:rFonts w:ascii="TH SarabunPSK" w:hAnsi="TH SarabunPSK" w:cs="TH SarabunPSK"/>
          <w:sz w:val="28"/>
        </w:rPr>
        <w:t xml:space="preserve"> </w:t>
      </w:r>
      <w:r w:rsidR="004914CA">
        <w:rPr>
          <w:rFonts w:ascii="TH SarabunPSK" w:hAnsi="TH SarabunPSK" w:cs="TH SarabunPSK" w:hint="cs"/>
          <w:sz w:val="28"/>
          <w:cs/>
        </w:rPr>
        <w:t>มหาวิทยาลัยมหิดล</w:t>
      </w:r>
    </w:p>
    <w:p w14:paraId="63D40C4A" w14:textId="77777777" w:rsidR="0006604E" w:rsidRDefault="0006604E" w:rsidP="00902868">
      <w:pPr>
        <w:spacing w:after="0" w:line="240" w:lineRule="auto"/>
        <w:rPr>
          <w:rFonts w:ascii="Tahoma" w:hAnsi="Tahoma" w:cs="Tahoma"/>
          <w:sz w:val="20"/>
          <w:szCs w:val="20"/>
        </w:rPr>
      </w:pPr>
      <w:r>
        <w:rPr>
          <w:rFonts w:ascii="Tahoma" w:hAnsi="Tahoma" w:cs="Tahoma"/>
          <w:sz w:val="20"/>
          <w:szCs w:val="20"/>
          <w:cs/>
        </w:rPr>
        <w:br w:type="page"/>
      </w:r>
    </w:p>
    <w:p w14:paraId="58E86F0A" w14:textId="77777777" w:rsidR="0006604E" w:rsidRPr="00B6522C" w:rsidRDefault="0006604E" w:rsidP="00902868">
      <w:pPr>
        <w:spacing w:after="0" w:line="240" w:lineRule="auto"/>
        <w:jc w:val="center"/>
        <w:rPr>
          <w:rFonts w:ascii="Times New Roman" w:hAnsi="Times New Roman" w:cs="Times New Roman"/>
          <w:b/>
          <w:bCs/>
          <w:sz w:val="28"/>
        </w:rPr>
      </w:pPr>
      <w:r w:rsidRPr="00B6522C">
        <w:rPr>
          <w:rFonts w:ascii="Times New Roman" w:hAnsi="Times New Roman" w:cs="Times New Roman"/>
          <w:b/>
          <w:bCs/>
          <w:sz w:val="28"/>
        </w:rPr>
        <w:lastRenderedPageBreak/>
        <w:t>Article Format for a Presentation at the 9th National Conference on Persons with Disabilities</w:t>
      </w:r>
    </w:p>
    <w:p w14:paraId="67F8ABA5" w14:textId="506AA173" w:rsidR="007E2FDE" w:rsidRPr="00B6522C" w:rsidRDefault="007E2FDE" w:rsidP="00902868">
      <w:pPr>
        <w:spacing w:after="0" w:line="240" w:lineRule="auto"/>
        <w:jc w:val="center"/>
        <w:rPr>
          <w:rFonts w:ascii="Times New Roman" w:hAnsi="Times New Roman" w:cs="Times New Roman"/>
          <w:sz w:val="28"/>
        </w:rPr>
      </w:pPr>
    </w:p>
    <w:p w14:paraId="49DDD10D" w14:textId="001543B2" w:rsidR="007E2FDE" w:rsidRPr="00FB7913" w:rsidRDefault="005435ED" w:rsidP="00902868">
      <w:pPr>
        <w:spacing w:after="0" w:line="240" w:lineRule="auto"/>
        <w:jc w:val="center"/>
        <w:rPr>
          <w:rFonts w:ascii="Times New Roman" w:hAnsi="Times New Roman" w:cs="Times New Roman"/>
          <w:sz w:val="28"/>
        </w:rPr>
      </w:pPr>
      <w:proofErr w:type="spellStart"/>
      <w:r w:rsidRPr="00FB7913">
        <w:rPr>
          <w:rFonts w:ascii="Times New Roman" w:hAnsi="Times New Roman" w:cs="Times New Roman"/>
          <w:sz w:val="28"/>
        </w:rPr>
        <w:t>Apinya</w:t>
      </w:r>
      <w:proofErr w:type="spellEnd"/>
      <w:r w:rsidRPr="00FB7913">
        <w:rPr>
          <w:rFonts w:ascii="Times New Roman" w:hAnsi="Times New Roman" w:cs="Times New Roman"/>
          <w:sz w:val="28"/>
        </w:rPr>
        <w:t xml:space="preserve"> Dhatsuwan</w:t>
      </w:r>
      <w:r w:rsidRPr="00FB7913">
        <w:rPr>
          <w:rFonts w:ascii="Times New Roman" w:hAnsi="Times New Roman" w:cs="Times New Roman"/>
          <w:sz w:val="28"/>
          <w:vertAlign w:val="superscript"/>
        </w:rPr>
        <w:t>1</w:t>
      </w:r>
      <w:r w:rsidRPr="00FB7913">
        <w:rPr>
          <w:rFonts w:ascii="Times New Roman" w:hAnsi="Times New Roman" w:cs="Times New Roman"/>
          <w:sz w:val="28"/>
        </w:rPr>
        <w:t xml:space="preserve">, </w:t>
      </w:r>
      <w:r w:rsidR="007E2FDE" w:rsidRPr="00FB7913">
        <w:rPr>
          <w:rFonts w:ascii="Times New Roman" w:hAnsi="Times New Roman" w:cs="Times New Roman"/>
          <w:sz w:val="28"/>
        </w:rPr>
        <w:t>Sutha Luealamai</w:t>
      </w:r>
      <w:r w:rsidRPr="00FB7913">
        <w:rPr>
          <w:rFonts w:ascii="Times New Roman" w:hAnsi="Times New Roman" w:cs="Times New Roman"/>
          <w:sz w:val="28"/>
          <w:vertAlign w:val="superscript"/>
        </w:rPr>
        <w:t>2</w:t>
      </w:r>
      <w:r w:rsidR="007E2FDE" w:rsidRPr="00FB7913">
        <w:rPr>
          <w:rFonts w:ascii="Times New Roman" w:hAnsi="Times New Roman" w:cs="Times New Roman"/>
          <w:sz w:val="28"/>
        </w:rPr>
        <w:t>,</w:t>
      </w:r>
      <w:r w:rsidR="007E2FDE" w:rsidRPr="00FB7913">
        <w:rPr>
          <w:rFonts w:ascii="Times New Roman" w:hAnsi="Times New Roman" w:cs="Times New Roman"/>
          <w:sz w:val="28"/>
          <w:cs/>
        </w:rPr>
        <w:t xml:space="preserve"> </w:t>
      </w:r>
      <w:proofErr w:type="spellStart"/>
      <w:r w:rsidR="007E2FDE" w:rsidRPr="00FB7913">
        <w:rPr>
          <w:rFonts w:ascii="Times New Roman" w:hAnsi="Times New Roman" w:cs="Times New Roman"/>
          <w:sz w:val="28"/>
        </w:rPr>
        <w:t>Piyanuch</w:t>
      </w:r>
      <w:proofErr w:type="spellEnd"/>
      <w:r w:rsidR="007E2FDE" w:rsidRPr="00FB7913">
        <w:rPr>
          <w:rFonts w:ascii="Times New Roman" w:hAnsi="Times New Roman" w:cs="Times New Roman"/>
          <w:sz w:val="28"/>
        </w:rPr>
        <w:t xml:space="preserve"> Nuchbunchuay</w:t>
      </w:r>
      <w:r w:rsidRPr="00FB7913">
        <w:rPr>
          <w:rFonts w:ascii="Times New Roman" w:hAnsi="Times New Roman" w:cs="Times New Roman"/>
          <w:sz w:val="28"/>
          <w:vertAlign w:val="superscript"/>
        </w:rPr>
        <w:t>3</w:t>
      </w:r>
      <w:r w:rsidR="00461527">
        <w:rPr>
          <w:rFonts w:ascii="Angsana New" w:hAnsi="Angsana New" w:cs="Angsana New"/>
          <w:sz w:val="28"/>
          <w:vertAlign w:val="superscript"/>
        </w:rPr>
        <w:t>*</w:t>
      </w:r>
    </w:p>
    <w:p w14:paraId="5DA9C014" w14:textId="77777777" w:rsidR="007E2FDE" w:rsidRPr="00B6522C" w:rsidRDefault="007E2FDE" w:rsidP="00902868">
      <w:pPr>
        <w:spacing w:after="0" w:line="240" w:lineRule="auto"/>
        <w:jc w:val="center"/>
        <w:rPr>
          <w:rFonts w:ascii="Times New Roman" w:hAnsi="Times New Roman" w:cs="Times New Roman"/>
          <w:sz w:val="28"/>
        </w:rPr>
      </w:pPr>
    </w:p>
    <w:p w14:paraId="543AAFBB" w14:textId="77777777" w:rsidR="00B6522C" w:rsidRPr="00B858D6" w:rsidRDefault="00AD667D" w:rsidP="00902868">
      <w:pPr>
        <w:spacing w:after="0" w:line="240" w:lineRule="auto"/>
        <w:rPr>
          <w:rFonts w:ascii="Times New Roman" w:hAnsi="Times New Roman"/>
          <w:b/>
          <w:bCs/>
          <w:sz w:val="28"/>
        </w:rPr>
      </w:pPr>
      <w:r w:rsidRPr="00B858D6">
        <w:rPr>
          <w:rFonts w:ascii="Times New Roman" w:hAnsi="Times New Roman" w:cs="Times New Roman"/>
          <w:b/>
          <w:bCs/>
          <w:sz w:val="28"/>
        </w:rPr>
        <w:t>ABSTRACT</w:t>
      </w:r>
    </w:p>
    <w:p w14:paraId="340874BF" w14:textId="7E5B93C7" w:rsidR="00AD667D" w:rsidRDefault="004A3C06" w:rsidP="00525FD0">
      <w:pPr>
        <w:spacing w:after="0" w:line="240" w:lineRule="auto"/>
        <w:ind w:firstLine="720"/>
        <w:jc w:val="both"/>
        <w:rPr>
          <w:rFonts w:ascii="Times New Roman" w:hAnsi="Times New Roman" w:cs="Times New Roman"/>
          <w:sz w:val="28"/>
        </w:rPr>
      </w:pPr>
      <w:r w:rsidRPr="004A3C06">
        <w:rPr>
          <w:rFonts w:ascii="Times New Roman" w:hAnsi="Times New Roman" w:cs="Times New Roman"/>
          <w:sz w:val="28"/>
        </w:rPr>
        <w:t>This paper is aimed to provide the guideline for authors to submit an article to the 9th National Conference on Persons with Disabilities (NCPD). We accept submission of research articles and academic articles within the scope of the 9th NCPD. The article must be an original work, plagiarism-free, and not in any reviewing process. The authors should provide content in an A4 page with 1 inch margin on each side. The page number should be inserted on the top left of the page. The recommended article length is between 8 to 15 pages. The paragraph layout is a single column and the line spacing is single. Use Times New Roman 14 points for the English abstract page. The article title must align to center and emphasize as bold. List full name of the authors in center alignment. One author in the list should be specified with an asterisk to indicate as a corresponding author. Align the main heading to left with bold emphasize. The abstract written in Thai and English must have consistency meaning. Abstract length should not exceed 250 words and no more than 10 keywords. Specify email and affiliation below the keywords.</w:t>
      </w:r>
    </w:p>
    <w:p w14:paraId="365F3AB2" w14:textId="77777777" w:rsidR="004A3C06" w:rsidRPr="00B6522C" w:rsidRDefault="004A3C06" w:rsidP="00902868">
      <w:pPr>
        <w:spacing w:after="0" w:line="240" w:lineRule="auto"/>
        <w:rPr>
          <w:rFonts w:ascii="Times New Roman" w:hAnsi="Times New Roman" w:cs="Times New Roman"/>
          <w:sz w:val="28"/>
        </w:rPr>
      </w:pPr>
    </w:p>
    <w:p w14:paraId="43739A88" w14:textId="1CB7C2DC" w:rsidR="00AD667D" w:rsidRDefault="00AD667D" w:rsidP="00525FD0">
      <w:pPr>
        <w:pBdr>
          <w:bottom w:val="single" w:sz="6" w:space="1" w:color="auto"/>
        </w:pBdr>
        <w:spacing w:after="0" w:line="240" w:lineRule="auto"/>
        <w:jc w:val="both"/>
        <w:rPr>
          <w:rFonts w:ascii="Times New Roman" w:hAnsi="Times New Roman" w:cs="Times New Roman"/>
          <w:sz w:val="28"/>
        </w:rPr>
      </w:pPr>
      <w:r w:rsidRPr="00C438E9">
        <w:rPr>
          <w:rFonts w:ascii="Times New Roman" w:hAnsi="Times New Roman" w:cs="Times New Roman"/>
          <w:b/>
          <w:bCs/>
          <w:sz w:val="28"/>
        </w:rPr>
        <w:t>Keywords</w:t>
      </w:r>
      <w:r w:rsidRPr="00C438E9">
        <w:rPr>
          <w:rFonts w:ascii="Times New Roman" w:hAnsi="Times New Roman" w:cs="Angsana New"/>
          <w:b/>
          <w:bCs/>
          <w:sz w:val="28"/>
          <w:cs/>
        </w:rPr>
        <w:t>:</w:t>
      </w:r>
      <w:r w:rsidRPr="00B6522C">
        <w:rPr>
          <w:rFonts w:ascii="Times New Roman" w:hAnsi="Times New Roman" w:cs="Angsana New"/>
          <w:sz w:val="28"/>
          <w:cs/>
        </w:rPr>
        <w:t xml:space="preserve"> </w:t>
      </w:r>
      <w:r w:rsidR="008C6255">
        <w:rPr>
          <w:rFonts w:ascii="Times New Roman" w:hAnsi="Times New Roman" w:cs="Times New Roman"/>
          <w:sz w:val="28"/>
        </w:rPr>
        <w:t>article format</w:t>
      </w:r>
      <w:r w:rsidR="008A19F6">
        <w:rPr>
          <w:rFonts w:ascii="Times New Roman" w:hAnsi="Times New Roman" w:cs="Times New Roman"/>
          <w:sz w:val="28"/>
        </w:rPr>
        <w:t>, disabled,</w:t>
      </w:r>
      <w:r w:rsidR="008C1F14">
        <w:rPr>
          <w:rFonts w:ascii="Times New Roman" w:hAnsi="Times New Roman" w:cs="Times New Roman"/>
          <w:sz w:val="28"/>
        </w:rPr>
        <w:t xml:space="preserve"> research article, academic article, </w:t>
      </w:r>
      <w:r w:rsidR="00614E62">
        <w:rPr>
          <w:rFonts w:ascii="Times New Roman" w:hAnsi="Times New Roman" w:cs="Times New Roman"/>
          <w:sz w:val="28"/>
        </w:rPr>
        <w:t>manuscript preparation.</w:t>
      </w:r>
    </w:p>
    <w:p w14:paraId="05F67AD3" w14:textId="77777777" w:rsidR="00525FD0" w:rsidRPr="00B6522C" w:rsidRDefault="00525FD0" w:rsidP="00902868">
      <w:pPr>
        <w:pBdr>
          <w:bottom w:val="single" w:sz="6" w:space="1" w:color="auto"/>
        </w:pBdr>
        <w:spacing w:after="0" w:line="240" w:lineRule="auto"/>
        <w:rPr>
          <w:rFonts w:ascii="Times New Roman" w:hAnsi="Times New Roman" w:cs="Times New Roman"/>
          <w:sz w:val="28"/>
        </w:rPr>
      </w:pPr>
    </w:p>
    <w:p w14:paraId="14005148" w14:textId="03B45149" w:rsidR="00461527" w:rsidRPr="001B719D" w:rsidRDefault="00461527" w:rsidP="00895126">
      <w:pPr>
        <w:spacing w:after="0" w:line="240" w:lineRule="auto"/>
        <w:rPr>
          <w:rFonts w:ascii="TH SarabunPSK" w:hAnsi="TH SarabunPSK" w:cs="TH SarabunPSK"/>
          <w:sz w:val="28"/>
          <w:cs/>
        </w:rPr>
      </w:pPr>
      <w:r w:rsidRPr="001B719D">
        <w:rPr>
          <w:rFonts w:ascii="TH SarabunPSK" w:hAnsi="TH SarabunPSK" w:cs="TH SarabunPSK" w:hint="cs"/>
          <w:sz w:val="28"/>
          <w:vertAlign w:val="superscript"/>
          <w:cs/>
        </w:rPr>
        <w:t xml:space="preserve">1 </w:t>
      </w:r>
      <w:proofErr w:type="spellStart"/>
      <w:r w:rsidRPr="001B719D">
        <w:rPr>
          <w:rFonts w:ascii="TH SarabunPSK" w:hAnsi="TH SarabunPSK" w:cs="TH SarabunPSK"/>
          <w:sz w:val="28"/>
        </w:rPr>
        <w:t>apinya</w:t>
      </w:r>
      <w:proofErr w:type="spellEnd"/>
      <w:r w:rsidRPr="001B719D">
        <w:rPr>
          <w:rFonts w:ascii="TH SarabunPSK" w:hAnsi="TH SarabunPSK" w:cs="TH SarabunPSK"/>
          <w:sz w:val="28"/>
          <w:cs/>
        </w:rPr>
        <w:t>.</w:t>
      </w:r>
      <w:proofErr w:type="spellStart"/>
      <w:r w:rsidRPr="001B719D">
        <w:rPr>
          <w:rFonts w:ascii="TH SarabunPSK" w:hAnsi="TH SarabunPSK" w:cs="TH SarabunPSK"/>
          <w:sz w:val="28"/>
        </w:rPr>
        <w:t>dha@mahidol</w:t>
      </w:r>
      <w:proofErr w:type="spellEnd"/>
      <w:r w:rsidRPr="001B719D">
        <w:rPr>
          <w:rFonts w:ascii="TH SarabunPSK" w:hAnsi="TH SarabunPSK" w:cs="TH SarabunPSK"/>
          <w:sz w:val="28"/>
          <w:cs/>
        </w:rPr>
        <w:t>.</w:t>
      </w:r>
      <w:r w:rsidRPr="001B719D">
        <w:rPr>
          <w:rFonts w:ascii="TH SarabunPSK" w:hAnsi="TH SarabunPSK" w:cs="TH SarabunPSK"/>
          <w:sz w:val="28"/>
        </w:rPr>
        <w:t>ac</w:t>
      </w:r>
      <w:r w:rsidRPr="001B719D">
        <w:rPr>
          <w:rFonts w:ascii="TH SarabunPSK" w:hAnsi="TH SarabunPSK" w:cs="TH SarabunPSK"/>
          <w:sz w:val="28"/>
          <w:cs/>
        </w:rPr>
        <w:t>.</w:t>
      </w:r>
      <w:proofErr w:type="spellStart"/>
      <w:r w:rsidRPr="001B719D">
        <w:rPr>
          <w:rFonts w:ascii="TH SarabunPSK" w:hAnsi="TH SarabunPSK" w:cs="TH SarabunPSK"/>
          <w:sz w:val="28"/>
        </w:rPr>
        <w:t>th</w:t>
      </w:r>
      <w:proofErr w:type="spellEnd"/>
      <w:r w:rsidR="003B77C9">
        <w:rPr>
          <w:rFonts w:ascii="TH SarabunPSK" w:hAnsi="TH SarabunPSK" w:cs="TH SarabunPSK" w:hint="cs"/>
          <w:sz w:val="28"/>
          <w:cs/>
        </w:rPr>
        <w:t xml:space="preserve">, </w:t>
      </w:r>
      <w:proofErr w:type="spellStart"/>
      <w:r w:rsidR="001C6971">
        <w:rPr>
          <w:rFonts w:ascii="TH SarabunPSK" w:hAnsi="TH SarabunPSK" w:cs="TH SarabunPSK"/>
          <w:sz w:val="28"/>
        </w:rPr>
        <w:t>Ra</w:t>
      </w:r>
      <w:r w:rsidR="008412EE">
        <w:rPr>
          <w:rFonts w:ascii="TH SarabunPSK" w:hAnsi="TH SarabunPSK" w:cs="TH SarabunPSK"/>
          <w:sz w:val="28"/>
        </w:rPr>
        <w:t>t</w:t>
      </w:r>
      <w:r w:rsidR="001C6971">
        <w:rPr>
          <w:rFonts w:ascii="TH SarabunPSK" w:hAnsi="TH SarabunPSK" w:cs="TH SarabunPSK"/>
          <w:sz w:val="28"/>
        </w:rPr>
        <w:t>chasuda</w:t>
      </w:r>
      <w:proofErr w:type="spellEnd"/>
      <w:r w:rsidR="001C6971">
        <w:rPr>
          <w:rFonts w:ascii="TH SarabunPSK" w:hAnsi="TH SarabunPSK" w:cs="TH SarabunPSK"/>
          <w:sz w:val="28"/>
        </w:rPr>
        <w:t xml:space="preserve"> Coll</w:t>
      </w:r>
      <w:r w:rsidR="00E9361C">
        <w:rPr>
          <w:rFonts w:ascii="TH SarabunPSK" w:hAnsi="TH SarabunPSK" w:cs="TH SarabunPSK"/>
          <w:sz w:val="28"/>
        </w:rPr>
        <w:t>ege</w:t>
      </w:r>
      <w:r w:rsidR="006E65D5">
        <w:rPr>
          <w:rFonts w:ascii="TH SarabunPSK" w:hAnsi="TH SarabunPSK" w:cs="TH SarabunPSK"/>
          <w:sz w:val="28"/>
        </w:rPr>
        <w:t>, Mahidol University</w:t>
      </w:r>
    </w:p>
    <w:p w14:paraId="6B3AF246" w14:textId="557B23C4" w:rsidR="00461527" w:rsidRPr="001B719D" w:rsidRDefault="00461527" w:rsidP="00895126">
      <w:pPr>
        <w:spacing w:after="0" w:line="240" w:lineRule="auto"/>
        <w:rPr>
          <w:rFonts w:ascii="TH SarabunPSK" w:hAnsi="TH SarabunPSK" w:cs="TH SarabunPSK"/>
          <w:sz w:val="28"/>
          <w:cs/>
        </w:rPr>
      </w:pPr>
      <w:r>
        <w:rPr>
          <w:rFonts w:ascii="TH SarabunPSK" w:hAnsi="TH SarabunPSK" w:cs="TH SarabunPSK" w:hint="cs"/>
          <w:sz w:val="28"/>
          <w:vertAlign w:val="superscript"/>
          <w:cs/>
        </w:rPr>
        <w:t>2</w:t>
      </w:r>
      <w:r w:rsidRPr="001B719D">
        <w:rPr>
          <w:rFonts w:ascii="TH SarabunPSK" w:hAnsi="TH SarabunPSK" w:cs="TH SarabunPSK"/>
          <w:sz w:val="28"/>
          <w:cs/>
        </w:rPr>
        <w:t xml:space="preserve"> </w:t>
      </w:r>
      <w:r w:rsidRPr="001B719D">
        <w:rPr>
          <w:rFonts w:ascii="TH SarabunPSK" w:hAnsi="TH SarabunPSK" w:cs="TH SarabunPSK"/>
          <w:sz w:val="28"/>
        </w:rPr>
        <w:t>sutha</w:t>
      </w:r>
      <w:r w:rsidRPr="001B719D">
        <w:rPr>
          <w:rFonts w:ascii="TH SarabunPSK" w:hAnsi="TH SarabunPSK" w:cs="TH SarabunPSK"/>
          <w:sz w:val="28"/>
          <w:cs/>
        </w:rPr>
        <w:t>.</w:t>
      </w:r>
      <w:proofErr w:type="spellStart"/>
      <w:r w:rsidRPr="001B719D">
        <w:rPr>
          <w:rFonts w:ascii="TH SarabunPSK" w:hAnsi="TH SarabunPSK" w:cs="TH SarabunPSK"/>
          <w:sz w:val="28"/>
        </w:rPr>
        <w:t>lue@mahidol</w:t>
      </w:r>
      <w:proofErr w:type="spellEnd"/>
      <w:r w:rsidRPr="001B719D">
        <w:rPr>
          <w:rFonts w:ascii="TH SarabunPSK" w:hAnsi="TH SarabunPSK" w:cs="TH SarabunPSK"/>
          <w:sz w:val="28"/>
          <w:cs/>
        </w:rPr>
        <w:t>.</w:t>
      </w:r>
      <w:r w:rsidRPr="001B719D">
        <w:rPr>
          <w:rFonts w:ascii="TH SarabunPSK" w:hAnsi="TH SarabunPSK" w:cs="TH SarabunPSK"/>
          <w:sz w:val="28"/>
        </w:rPr>
        <w:t>ac</w:t>
      </w:r>
      <w:r w:rsidRPr="001B719D">
        <w:rPr>
          <w:rFonts w:ascii="TH SarabunPSK" w:hAnsi="TH SarabunPSK" w:cs="TH SarabunPSK"/>
          <w:sz w:val="28"/>
          <w:cs/>
        </w:rPr>
        <w:t>.</w:t>
      </w:r>
      <w:proofErr w:type="spellStart"/>
      <w:r w:rsidRPr="001B719D">
        <w:rPr>
          <w:rFonts w:ascii="TH SarabunPSK" w:hAnsi="TH SarabunPSK" w:cs="TH SarabunPSK"/>
          <w:sz w:val="28"/>
        </w:rPr>
        <w:t>th</w:t>
      </w:r>
      <w:proofErr w:type="spellEnd"/>
      <w:r w:rsidRPr="001B719D">
        <w:rPr>
          <w:rFonts w:ascii="TH SarabunPSK" w:hAnsi="TH SarabunPSK" w:cs="TH SarabunPSK"/>
          <w:sz w:val="28"/>
        </w:rPr>
        <w:t xml:space="preserve">, </w:t>
      </w:r>
      <w:proofErr w:type="spellStart"/>
      <w:r w:rsidR="009D7A4F">
        <w:rPr>
          <w:rFonts w:ascii="TH SarabunPSK" w:hAnsi="TH SarabunPSK" w:cs="TH SarabunPSK"/>
          <w:sz w:val="28"/>
        </w:rPr>
        <w:t>Ratchasuda</w:t>
      </w:r>
      <w:proofErr w:type="spellEnd"/>
      <w:r w:rsidR="009D7A4F">
        <w:rPr>
          <w:rFonts w:ascii="TH SarabunPSK" w:hAnsi="TH SarabunPSK" w:cs="TH SarabunPSK"/>
          <w:sz w:val="28"/>
        </w:rPr>
        <w:t xml:space="preserve"> College, Mahidol University</w:t>
      </w:r>
    </w:p>
    <w:p w14:paraId="44FC2767" w14:textId="51227368" w:rsidR="0006604E" w:rsidRPr="00B6522C" w:rsidRDefault="00461527" w:rsidP="00902868">
      <w:pPr>
        <w:spacing w:after="0" w:line="240" w:lineRule="auto"/>
        <w:rPr>
          <w:rFonts w:ascii="Times New Roman" w:hAnsi="Times New Roman" w:cs="Angsana New"/>
          <w:b/>
          <w:bCs/>
          <w:color w:val="000000" w:themeColor="text1"/>
          <w:sz w:val="28"/>
          <w:cs/>
        </w:rPr>
      </w:pPr>
      <w:r>
        <w:rPr>
          <w:rFonts w:ascii="TH SarabunPSK" w:hAnsi="TH SarabunPSK" w:cs="TH SarabunPSK" w:hint="cs"/>
          <w:sz w:val="28"/>
          <w:vertAlign w:val="superscript"/>
          <w:cs/>
        </w:rPr>
        <w:t>3</w:t>
      </w:r>
      <w:r w:rsidRPr="001B719D">
        <w:rPr>
          <w:rFonts w:ascii="TH SarabunPSK" w:hAnsi="TH SarabunPSK" w:cs="TH SarabunPSK"/>
          <w:sz w:val="28"/>
          <w:cs/>
        </w:rPr>
        <w:t xml:space="preserve"> </w:t>
      </w:r>
      <w:proofErr w:type="spellStart"/>
      <w:r w:rsidRPr="001B719D">
        <w:rPr>
          <w:rFonts w:ascii="TH SarabunPSK" w:hAnsi="TH SarabunPSK" w:cs="TH SarabunPSK"/>
          <w:sz w:val="28"/>
        </w:rPr>
        <w:t>piyanuch</w:t>
      </w:r>
      <w:proofErr w:type="spellEnd"/>
      <w:r w:rsidRPr="001B719D">
        <w:rPr>
          <w:rFonts w:ascii="TH SarabunPSK" w:hAnsi="TH SarabunPSK" w:cs="TH SarabunPSK"/>
          <w:sz w:val="28"/>
          <w:cs/>
        </w:rPr>
        <w:t>.</w:t>
      </w:r>
      <w:proofErr w:type="spellStart"/>
      <w:r w:rsidRPr="001B719D">
        <w:rPr>
          <w:rFonts w:ascii="TH SarabunPSK" w:hAnsi="TH SarabunPSK" w:cs="TH SarabunPSK"/>
          <w:sz w:val="28"/>
        </w:rPr>
        <w:t>nuch@mahidol</w:t>
      </w:r>
      <w:proofErr w:type="spellEnd"/>
      <w:r w:rsidRPr="001B719D">
        <w:rPr>
          <w:rFonts w:ascii="TH SarabunPSK" w:hAnsi="TH SarabunPSK" w:cs="TH SarabunPSK"/>
          <w:sz w:val="28"/>
          <w:cs/>
        </w:rPr>
        <w:t>.</w:t>
      </w:r>
      <w:r w:rsidRPr="001B719D">
        <w:rPr>
          <w:rFonts w:ascii="TH SarabunPSK" w:hAnsi="TH SarabunPSK" w:cs="TH SarabunPSK"/>
          <w:sz w:val="28"/>
        </w:rPr>
        <w:t>ac</w:t>
      </w:r>
      <w:r w:rsidRPr="001B719D">
        <w:rPr>
          <w:rFonts w:ascii="TH SarabunPSK" w:hAnsi="TH SarabunPSK" w:cs="TH SarabunPSK"/>
          <w:sz w:val="28"/>
          <w:cs/>
        </w:rPr>
        <w:t>.</w:t>
      </w:r>
      <w:proofErr w:type="spellStart"/>
      <w:r w:rsidRPr="001B719D">
        <w:rPr>
          <w:rFonts w:ascii="TH SarabunPSK" w:hAnsi="TH SarabunPSK" w:cs="TH SarabunPSK"/>
          <w:sz w:val="28"/>
        </w:rPr>
        <w:t>th</w:t>
      </w:r>
      <w:proofErr w:type="spellEnd"/>
      <w:r w:rsidRPr="001B719D">
        <w:rPr>
          <w:rFonts w:ascii="TH SarabunPSK" w:hAnsi="TH SarabunPSK" w:cs="TH SarabunPSK"/>
          <w:sz w:val="28"/>
        </w:rPr>
        <w:t xml:space="preserve">, </w:t>
      </w:r>
      <w:proofErr w:type="spellStart"/>
      <w:r w:rsidR="009D7A4F">
        <w:rPr>
          <w:rFonts w:ascii="TH SarabunPSK" w:hAnsi="TH SarabunPSK" w:cs="TH SarabunPSK"/>
          <w:sz w:val="28"/>
        </w:rPr>
        <w:t>Ratchasuda</w:t>
      </w:r>
      <w:proofErr w:type="spellEnd"/>
      <w:r w:rsidR="009D7A4F">
        <w:rPr>
          <w:rFonts w:ascii="TH SarabunPSK" w:hAnsi="TH SarabunPSK" w:cs="TH SarabunPSK"/>
          <w:sz w:val="28"/>
        </w:rPr>
        <w:t xml:space="preserve"> College, Mahidol University</w:t>
      </w:r>
      <w:r w:rsidR="0006604E" w:rsidRPr="00B6522C">
        <w:rPr>
          <w:rFonts w:ascii="Times New Roman" w:hAnsi="Times New Roman" w:cs="Angsana New"/>
          <w:b/>
          <w:bCs/>
          <w:color w:val="000000" w:themeColor="text1"/>
          <w:sz w:val="28"/>
          <w:cs/>
        </w:rPr>
        <w:br w:type="page"/>
      </w:r>
    </w:p>
    <w:p w14:paraId="188065A6" w14:textId="77777777" w:rsidR="008F1EE8" w:rsidRDefault="008F1EE8" w:rsidP="00902868">
      <w:pPr>
        <w:spacing w:after="0" w:line="240" w:lineRule="auto"/>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ข้อกำหนดในการจัดรูปแบบบทความ</w:t>
      </w:r>
    </w:p>
    <w:p w14:paraId="10C852DF" w14:textId="77777777" w:rsidR="006622DE" w:rsidRDefault="00EE625E" w:rsidP="006622DE">
      <w:pPr>
        <w:spacing w:after="0" w:line="240" w:lineRule="auto"/>
        <w:ind w:firstLine="72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ต้นฉบับ</w:t>
      </w:r>
      <w:r w:rsidR="006622DE">
        <w:rPr>
          <w:rFonts w:ascii="TH SarabunPSK" w:hAnsi="TH SarabunPSK" w:cs="TH SarabunPSK" w:hint="cs"/>
          <w:color w:val="000000" w:themeColor="text1"/>
          <w:sz w:val="32"/>
          <w:szCs w:val="32"/>
          <w:cs/>
        </w:rPr>
        <w:t>บทความวิชาการและบทความวิจัย</w:t>
      </w:r>
      <w:r w:rsidR="002E5639">
        <w:rPr>
          <w:rFonts w:ascii="TH SarabunPSK" w:hAnsi="TH SarabunPSK" w:cs="TH SarabunPSK" w:hint="cs"/>
          <w:color w:val="000000" w:themeColor="text1"/>
          <w:sz w:val="32"/>
          <w:szCs w:val="32"/>
          <w:cs/>
        </w:rPr>
        <w:t>ควรมีเนื้อความที่กระชับ และเหมาะสมกับชื่อบทความและหัวข้อ โดย</w:t>
      </w:r>
      <w:r w:rsidR="006622DE">
        <w:rPr>
          <w:rFonts w:ascii="TH SarabunPSK" w:hAnsi="TH SarabunPSK" w:cs="TH SarabunPSK" w:hint="cs"/>
          <w:color w:val="000000" w:themeColor="text1"/>
          <w:sz w:val="32"/>
          <w:szCs w:val="32"/>
          <w:cs/>
        </w:rPr>
        <w:t>เนื้อหาของบทความทั้</w:t>
      </w:r>
      <w:r w:rsidR="0015590D">
        <w:rPr>
          <w:rFonts w:ascii="TH SarabunPSK" w:hAnsi="TH SarabunPSK" w:cs="TH SarabunPSK" w:hint="cs"/>
          <w:color w:val="000000" w:themeColor="text1"/>
          <w:sz w:val="32"/>
          <w:szCs w:val="32"/>
          <w:cs/>
        </w:rPr>
        <w:t>งหมดรวม</w:t>
      </w:r>
      <w:r w:rsidR="006F2CA7">
        <w:rPr>
          <w:rFonts w:ascii="TH SarabunPSK" w:hAnsi="TH SarabunPSK" w:cs="TH SarabunPSK" w:hint="cs"/>
          <w:color w:val="000000" w:themeColor="text1"/>
          <w:sz w:val="32"/>
          <w:szCs w:val="32"/>
          <w:cs/>
        </w:rPr>
        <w:t>ภาพและตาราง เมื่อจัดระยะขอบ</w:t>
      </w:r>
      <w:r w:rsidR="002E5639">
        <w:rPr>
          <w:rFonts w:ascii="TH SarabunPSK" w:hAnsi="TH SarabunPSK" w:cs="TH SarabunPSK" w:hint="cs"/>
          <w:color w:val="000000" w:themeColor="text1"/>
          <w:sz w:val="32"/>
          <w:szCs w:val="32"/>
          <w:cs/>
        </w:rPr>
        <w:t>กระดาษ และรูปแบบตามข้อกำหนดแล้ว จะต้องมีจำนวนหน้า</w:t>
      </w:r>
      <w:r w:rsidR="006622DE">
        <w:rPr>
          <w:rFonts w:ascii="TH SarabunPSK" w:hAnsi="TH SarabunPSK" w:cs="TH SarabunPSK" w:hint="cs"/>
          <w:color w:val="000000" w:themeColor="text1"/>
          <w:sz w:val="32"/>
          <w:szCs w:val="32"/>
          <w:cs/>
        </w:rPr>
        <w:t>อยู่ในระหว่าง 8-15 หน้า</w:t>
      </w:r>
    </w:p>
    <w:p w14:paraId="701FE603" w14:textId="77777777" w:rsidR="00CE2704" w:rsidRDefault="00CE2704" w:rsidP="00CE2704">
      <w:pPr>
        <w:spacing w:after="0" w:line="240" w:lineRule="auto"/>
        <w:ind w:hanging="90"/>
        <w:jc w:val="thaiDistribute"/>
        <w:rPr>
          <w:rFonts w:ascii="TH SarabunPSK" w:hAnsi="TH SarabunPSK" w:cs="TH SarabunPSK"/>
          <w:color w:val="000000" w:themeColor="text1"/>
          <w:sz w:val="32"/>
          <w:szCs w:val="32"/>
        </w:rPr>
      </w:pPr>
    </w:p>
    <w:p w14:paraId="12C7F95A" w14:textId="77777777" w:rsidR="00CE2704" w:rsidRPr="00CE2704" w:rsidRDefault="00FA08E2" w:rsidP="00CE2704">
      <w:pPr>
        <w:spacing w:after="0" w:line="240" w:lineRule="auto"/>
        <w:jc w:val="thaiDistribute"/>
        <w:rPr>
          <w:rFonts w:ascii="TH SarabunPSK" w:hAnsi="TH SarabunPSK" w:cs="TH SarabunPSK"/>
          <w:color w:val="000000" w:themeColor="text1"/>
          <w:sz w:val="32"/>
          <w:szCs w:val="32"/>
          <w:u w:val="single"/>
        </w:rPr>
      </w:pPr>
      <w:proofErr w:type="spellStart"/>
      <w:r w:rsidRPr="00CE2704">
        <w:rPr>
          <w:rFonts w:ascii="TH SarabunPSK" w:hAnsi="TH SarabunPSK" w:cs="TH SarabunPSK" w:hint="cs"/>
          <w:color w:val="000000" w:themeColor="text1"/>
          <w:sz w:val="32"/>
          <w:szCs w:val="32"/>
          <w:u w:val="single"/>
          <w:cs/>
        </w:rPr>
        <w:t>ตัวพิมพ์</w:t>
      </w:r>
      <w:proofErr w:type="spellEnd"/>
      <w:r w:rsidRPr="00CE2704">
        <w:rPr>
          <w:rFonts w:ascii="TH SarabunPSK" w:hAnsi="TH SarabunPSK" w:cs="TH SarabunPSK" w:hint="cs"/>
          <w:color w:val="000000" w:themeColor="text1"/>
          <w:sz w:val="32"/>
          <w:szCs w:val="32"/>
          <w:u w:val="single"/>
          <w:cs/>
        </w:rPr>
        <w:t>และขนาดตัวอักษร</w:t>
      </w:r>
    </w:p>
    <w:p w14:paraId="1CB5B9B4" w14:textId="77777777" w:rsidR="005016BB" w:rsidRDefault="003A67C0" w:rsidP="005016BB">
      <w:pPr>
        <w:spacing w:after="0" w:line="240" w:lineRule="auto"/>
        <w:ind w:firstLine="72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ให้</w:t>
      </w:r>
      <w:r w:rsidR="00FA08E2">
        <w:rPr>
          <w:rFonts w:ascii="TH SarabunPSK" w:hAnsi="TH SarabunPSK" w:cs="TH SarabunPSK" w:hint="cs"/>
          <w:color w:val="000000" w:themeColor="text1"/>
          <w:sz w:val="32"/>
          <w:szCs w:val="32"/>
          <w:cs/>
        </w:rPr>
        <w:t>ใช้</w:t>
      </w:r>
      <w:proofErr w:type="spellStart"/>
      <w:r w:rsidRPr="007E2FDE">
        <w:rPr>
          <w:rFonts w:ascii="TH SarabunPSK" w:hAnsi="TH SarabunPSK" w:cs="TH SarabunPSK"/>
          <w:sz w:val="32"/>
          <w:szCs w:val="32"/>
          <w:cs/>
        </w:rPr>
        <w:t>ตัวพิมพ์</w:t>
      </w:r>
      <w:proofErr w:type="spellEnd"/>
      <w:r w:rsidRPr="007E2FDE">
        <w:rPr>
          <w:rFonts w:ascii="TH SarabunPSK" w:hAnsi="TH SarabunPSK" w:cs="TH SarabunPSK"/>
          <w:sz w:val="32"/>
          <w:szCs w:val="32"/>
          <w:cs/>
        </w:rPr>
        <w:t>ไทยสารบรรณ</w:t>
      </w:r>
      <w:r>
        <w:rPr>
          <w:rFonts w:ascii="TH SarabunPSK" w:hAnsi="TH SarabunPSK" w:cs="TH SarabunPSK" w:hint="cs"/>
          <w:sz w:val="32"/>
          <w:szCs w:val="32"/>
          <w:cs/>
        </w:rPr>
        <w:t xml:space="preserve"> </w:t>
      </w:r>
      <w:r>
        <w:rPr>
          <w:rFonts w:ascii="TH SarabunPSK" w:hAnsi="TH SarabunPSK" w:cs="TH SarabunPSK" w:hint="cs"/>
          <w:color w:val="000000" w:themeColor="text1"/>
          <w:sz w:val="32"/>
          <w:szCs w:val="32"/>
          <w:cs/>
        </w:rPr>
        <w:t xml:space="preserve">ขนาด 16 </w:t>
      </w:r>
      <w:proofErr w:type="spellStart"/>
      <w:r>
        <w:rPr>
          <w:rFonts w:ascii="TH SarabunPSK" w:hAnsi="TH SarabunPSK" w:cs="TH SarabunPSK" w:hint="cs"/>
          <w:color w:val="000000" w:themeColor="text1"/>
          <w:sz w:val="32"/>
          <w:szCs w:val="32"/>
          <w:cs/>
        </w:rPr>
        <w:t>พอยท์</w:t>
      </w:r>
      <w:proofErr w:type="spellEnd"/>
      <w:r>
        <w:rPr>
          <w:rFonts w:ascii="TH SarabunPSK" w:hAnsi="TH SarabunPSK" w:cs="TH SarabunPSK" w:hint="cs"/>
          <w:color w:val="000000" w:themeColor="text1"/>
          <w:sz w:val="32"/>
          <w:szCs w:val="32"/>
          <w:cs/>
        </w:rPr>
        <w:t xml:space="preserve"> ให้ใช้ตัว</w:t>
      </w:r>
      <w:r w:rsidR="006F2CA7">
        <w:rPr>
          <w:rFonts w:ascii="TH SarabunPSK" w:hAnsi="TH SarabunPSK" w:cs="TH SarabunPSK" w:hint="cs"/>
          <w:color w:val="000000" w:themeColor="text1"/>
          <w:sz w:val="32"/>
          <w:szCs w:val="32"/>
          <w:cs/>
        </w:rPr>
        <w:t>หนา</w:t>
      </w:r>
      <w:r>
        <w:rPr>
          <w:rFonts w:ascii="TH SarabunPSK" w:hAnsi="TH SarabunPSK" w:cs="TH SarabunPSK" w:hint="cs"/>
          <w:color w:val="000000" w:themeColor="text1"/>
          <w:sz w:val="32"/>
          <w:szCs w:val="32"/>
          <w:cs/>
        </w:rPr>
        <w:t xml:space="preserve"> และจัดชิดซ้ายสำหรับหัวข้อหลัก ให้ขีดเส้นใต้ และจัดชิดซ้ายสำหรับหัวข้อรอง</w:t>
      </w:r>
      <w:r w:rsidR="00365EC7">
        <w:rPr>
          <w:rFonts w:ascii="TH SarabunPSK" w:hAnsi="TH SarabunPSK" w:cs="TH SarabunPSK" w:hint="cs"/>
          <w:color w:val="000000" w:themeColor="text1"/>
          <w:sz w:val="32"/>
          <w:szCs w:val="32"/>
          <w:cs/>
        </w:rPr>
        <w:t xml:space="preserve"> บทความ</w:t>
      </w:r>
      <w:r w:rsidR="005016BB">
        <w:rPr>
          <w:rFonts w:ascii="TH SarabunPSK" w:hAnsi="TH SarabunPSK" w:cs="TH SarabunPSK" w:hint="cs"/>
          <w:color w:val="000000" w:themeColor="text1"/>
          <w:sz w:val="32"/>
          <w:szCs w:val="32"/>
          <w:cs/>
        </w:rPr>
        <w:t>อาจ</w:t>
      </w:r>
      <w:r w:rsidR="00365EC7">
        <w:rPr>
          <w:rFonts w:ascii="TH SarabunPSK" w:hAnsi="TH SarabunPSK" w:cs="TH SarabunPSK" w:hint="cs"/>
          <w:color w:val="000000" w:themeColor="text1"/>
          <w:sz w:val="32"/>
          <w:szCs w:val="32"/>
          <w:cs/>
        </w:rPr>
        <w:t>มีหัวข้อย่อยโดย</w:t>
      </w:r>
      <w:r w:rsidR="005016BB">
        <w:rPr>
          <w:rFonts w:ascii="TH SarabunPSK" w:hAnsi="TH SarabunPSK" w:cs="TH SarabunPSK" w:hint="cs"/>
          <w:color w:val="000000" w:themeColor="text1"/>
          <w:sz w:val="32"/>
          <w:szCs w:val="32"/>
          <w:cs/>
        </w:rPr>
        <w:t>ใช้</w:t>
      </w:r>
      <w:r w:rsidR="006F2CA7">
        <w:rPr>
          <w:rFonts w:ascii="TH SarabunPSK" w:hAnsi="TH SarabunPSK" w:cs="TH SarabunPSK" w:hint="cs"/>
          <w:color w:val="000000" w:themeColor="text1"/>
          <w:sz w:val="32"/>
          <w:szCs w:val="32"/>
          <w:cs/>
        </w:rPr>
        <w:t>ตั</w:t>
      </w:r>
      <w:r w:rsidR="005016BB">
        <w:rPr>
          <w:rFonts w:ascii="TH SarabunPSK" w:hAnsi="TH SarabunPSK" w:cs="TH SarabunPSK" w:hint="cs"/>
          <w:color w:val="000000" w:themeColor="text1"/>
          <w:sz w:val="32"/>
          <w:szCs w:val="32"/>
          <w:cs/>
        </w:rPr>
        <w:t>วเลขกำกับลำดับของหัวข้อ</w:t>
      </w:r>
      <w:r w:rsidR="00365EC7">
        <w:rPr>
          <w:rFonts w:ascii="TH SarabunPSK" w:hAnsi="TH SarabunPSK" w:cs="TH SarabunPSK" w:hint="cs"/>
          <w:color w:val="000000" w:themeColor="text1"/>
          <w:sz w:val="32"/>
          <w:szCs w:val="32"/>
          <w:cs/>
        </w:rPr>
        <w:t>ย่อย</w:t>
      </w:r>
      <w:r w:rsidR="005016BB">
        <w:rPr>
          <w:rFonts w:ascii="TH SarabunPSK" w:hAnsi="TH SarabunPSK" w:cs="TH SarabunPSK" w:hint="cs"/>
          <w:color w:val="000000" w:themeColor="text1"/>
          <w:sz w:val="32"/>
          <w:szCs w:val="32"/>
          <w:cs/>
        </w:rPr>
        <w:t xml:space="preserve"> </w:t>
      </w:r>
      <w:r w:rsidR="0026128B">
        <w:rPr>
          <w:rFonts w:ascii="TH SarabunPSK" w:hAnsi="TH SarabunPSK" w:cs="TH SarabunPSK" w:hint="cs"/>
          <w:color w:val="000000" w:themeColor="text1"/>
          <w:sz w:val="32"/>
          <w:szCs w:val="32"/>
          <w:cs/>
        </w:rPr>
        <w:t>ใช้ตัว</w:t>
      </w:r>
      <w:r w:rsidR="006F2CA7">
        <w:rPr>
          <w:rFonts w:ascii="TH SarabunPSK" w:hAnsi="TH SarabunPSK" w:cs="TH SarabunPSK" w:hint="cs"/>
          <w:color w:val="000000" w:themeColor="text1"/>
          <w:sz w:val="32"/>
          <w:szCs w:val="32"/>
          <w:cs/>
        </w:rPr>
        <w:t>ธรรมดา</w:t>
      </w:r>
      <w:r w:rsidR="0026128B">
        <w:rPr>
          <w:rFonts w:ascii="TH SarabunPSK" w:hAnsi="TH SarabunPSK" w:cs="TH SarabunPSK" w:hint="cs"/>
          <w:color w:val="000000" w:themeColor="text1"/>
          <w:sz w:val="32"/>
          <w:szCs w:val="32"/>
          <w:cs/>
        </w:rPr>
        <w:t xml:space="preserve"> และจัดกระจายแบบไทยสำหรับส่วนที่เป็นเนื้อความ</w:t>
      </w:r>
      <w:r w:rsidR="00E65C96">
        <w:rPr>
          <w:rFonts w:ascii="TH SarabunPSK" w:hAnsi="TH SarabunPSK" w:cs="TH SarabunPSK" w:hint="cs"/>
          <w:color w:val="000000" w:themeColor="text1"/>
          <w:sz w:val="32"/>
          <w:szCs w:val="32"/>
          <w:cs/>
        </w:rPr>
        <w:t xml:space="preserve"> </w:t>
      </w:r>
      <w:r w:rsidR="002936B1">
        <w:rPr>
          <w:rFonts w:ascii="TH SarabunPSK" w:hAnsi="TH SarabunPSK" w:cs="TH SarabunPSK" w:hint="cs"/>
          <w:color w:val="000000" w:themeColor="text1"/>
          <w:sz w:val="32"/>
          <w:szCs w:val="32"/>
          <w:cs/>
        </w:rPr>
        <w:t>สามารถเน้นคำสำคัญในเนื้อความได้</w:t>
      </w:r>
      <w:r w:rsidR="00393B8A">
        <w:rPr>
          <w:rFonts w:ascii="TH SarabunPSK" w:hAnsi="TH SarabunPSK" w:cs="TH SarabunPSK" w:hint="cs"/>
          <w:color w:val="000000" w:themeColor="text1"/>
          <w:sz w:val="32"/>
          <w:szCs w:val="32"/>
          <w:cs/>
        </w:rPr>
        <w:t>ตามสมควร โดย</w:t>
      </w:r>
      <w:r w:rsidR="002936B1">
        <w:rPr>
          <w:rFonts w:ascii="TH SarabunPSK" w:hAnsi="TH SarabunPSK" w:cs="TH SarabunPSK" w:hint="cs"/>
          <w:color w:val="000000" w:themeColor="text1"/>
          <w:sz w:val="32"/>
          <w:szCs w:val="32"/>
          <w:cs/>
        </w:rPr>
        <w:t xml:space="preserve">การใช้ตัวหนา หรือตัวเอน อย่างใดอย่างหนึ่งตลอดทั้งบทความ </w:t>
      </w:r>
      <w:r w:rsidR="00DD16E6">
        <w:rPr>
          <w:rFonts w:ascii="TH SarabunPSK" w:hAnsi="TH SarabunPSK" w:cs="TH SarabunPSK" w:hint="cs"/>
          <w:color w:val="000000" w:themeColor="text1"/>
          <w:sz w:val="32"/>
          <w:szCs w:val="32"/>
          <w:cs/>
        </w:rPr>
        <w:t>ลักษณะการจัด</w:t>
      </w:r>
      <w:r w:rsidR="009C048B">
        <w:rPr>
          <w:rFonts w:ascii="TH SarabunPSK" w:hAnsi="TH SarabunPSK" w:cs="TH SarabunPSK" w:hint="cs"/>
          <w:color w:val="000000" w:themeColor="text1"/>
          <w:sz w:val="32"/>
          <w:szCs w:val="32"/>
          <w:cs/>
        </w:rPr>
        <w:t>รูปแบบ</w:t>
      </w:r>
      <w:r w:rsidR="00DD16E6">
        <w:rPr>
          <w:rFonts w:ascii="TH SarabunPSK" w:hAnsi="TH SarabunPSK" w:cs="TH SarabunPSK" w:hint="cs"/>
          <w:color w:val="000000" w:themeColor="text1"/>
          <w:sz w:val="32"/>
          <w:szCs w:val="32"/>
          <w:cs/>
        </w:rPr>
        <w:t>ส่วนประกอบของบทความ</w:t>
      </w:r>
      <w:r w:rsidR="00365EC7">
        <w:rPr>
          <w:rFonts w:ascii="TH SarabunPSK" w:hAnsi="TH SarabunPSK" w:cs="TH SarabunPSK" w:hint="cs"/>
          <w:color w:val="000000" w:themeColor="text1"/>
          <w:sz w:val="32"/>
          <w:szCs w:val="32"/>
          <w:cs/>
        </w:rPr>
        <w:t>สามารถอ้างอิงได้จาก</w:t>
      </w:r>
      <w:r w:rsidR="009C048B">
        <w:rPr>
          <w:rFonts w:ascii="TH SarabunPSK" w:hAnsi="TH SarabunPSK" w:cs="TH SarabunPSK" w:hint="cs"/>
          <w:color w:val="000000" w:themeColor="text1"/>
          <w:sz w:val="32"/>
          <w:szCs w:val="32"/>
          <w:cs/>
        </w:rPr>
        <w:t>ตารางที่ 1</w:t>
      </w:r>
    </w:p>
    <w:p w14:paraId="02A1F73A" w14:textId="77777777" w:rsidR="00DD16E6" w:rsidRDefault="00DD16E6" w:rsidP="00DD16E6">
      <w:pPr>
        <w:spacing w:after="0" w:line="240" w:lineRule="auto"/>
        <w:jc w:val="thaiDistribute"/>
        <w:rPr>
          <w:rFonts w:ascii="TH SarabunPSK" w:hAnsi="TH SarabunPSK" w:cs="TH SarabunPSK"/>
          <w:color w:val="000000" w:themeColor="text1"/>
          <w:sz w:val="32"/>
          <w:szCs w:val="32"/>
        </w:rPr>
      </w:pPr>
    </w:p>
    <w:p w14:paraId="1A960E77" w14:textId="77777777" w:rsidR="00DD16E6" w:rsidRDefault="00DD16E6" w:rsidP="00DD16E6">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hint="cs"/>
          <w:b/>
          <w:bCs/>
          <w:color w:val="000000" w:themeColor="text1"/>
          <w:sz w:val="32"/>
          <w:szCs w:val="32"/>
          <w:cs/>
        </w:rPr>
        <w:t xml:space="preserve">ตารางที่ 1 </w:t>
      </w:r>
      <w:r>
        <w:rPr>
          <w:rFonts w:ascii="TH SarabunPSK" w:hAnsi="TH SarabunPSK" w:cs="TH SarabunPSK" w:hint="cs"/>
          <w:color w:val="000000" w:themeColor="text1"/>
          <w:sz w:val="32"/>
          <w:szCs w:val="32"/>
          <w:cs/>
        </w:rPr>
        <w:t>ขนาดตัวอักษร ลักษณะตัวอักษร และการจัดแนว</w:t>
      </w:r>
    </w:p>
    <w:tbl>
      <w:tblPr>
        <w:tblStyle w:val="ab"/>
        <w:tblW w:w="9072" w:type="dxa"/>
        <w:tblBorders>
          <w:left w:val="none" w:sz="0" w:space="0" w:color="auto"/>
          <w:right w:val="none" w:sz="0" w:space="0" w:color="auto"/>
          <w:insideV w:val="none" w:sz="0" w:space="0" w:color="auto"/>
        </w:tblBorders>
        <w:tblLook w:val="04A0" w:firstRow="1" w:lastRow="0" w:firstColumn="1" w:lastColumn="0" w:noHBand="0" w:noVBand="1"/>
      </w:tblPr>
      <w:tblGrid>
        <w:gridCol w:w="2592"/>
        <w:gridCol w:w="2160"/>
        <w:gridCol w:w="2160"/>
        <w:gridCol w:w="2160"/>
      </w:tblGrid>
      <w:tr w:rsidR="00365EC7" w:rsidRPr="00145A54" w14:paraId="301A9132" w14:textId="77777777" w:rsidTr="00145A54">
        <w:tc>
          <w:tcPr>
            <w:tcW w:w="2592" w:type="dxa"/>
            <w:tcBorders>
              <w:bottom w:val="single" w:sz="4" w:space="0" w:color="auto"/>
            </w:tcBorders>
            <w:vAlign w:val="center"/>
          </w:tcPr>
          <w:p w14:paraId="09B5AD06" w14:textId="77777777" w:rsidR="009C048B" w:rsidRPr="00145A54" w:rsidRDefault="009C048B" w:rsidP="009C048B">
            <w:pPr>
              <w:rPr>
                <w:rFonts w:ascii="TH SarabunPSK" w:hAnsi="TH SarabunPSK" w:cs="TH SarabunPSK"/>
                <w:b/>
                <w:bCs/>
                <w:color w:val="000000" w:themeColor="text1"/>
                <w:sz w:val="32"/>
                <w:szCs w:val="32"/>
              </w:rPr>
            </w:pPr>
            <w:r w:rsidRPr="00145A54">
              <w:rPr>
                <w:rFonts w:ascii="TH SarabunPSK" w:hAnsi="TH SarabunPSK" w:cs="TH SarabunPSK"/>
                <w:b/>
                <w:bCs/>
                <w:color w:val="000000" w:themeColor="text1"/>
                <w:sz w:val="32"/>
                <w:szCs w:val="32"/>
                <w:cs/>
              </w:rPr>
              <w:t>ส่วนประกอบ</w:t>
            </w:r>
          </w:p>
        </w:tc>
        <w:tc>
          <w:tcPr>
            <w:tcW w:w="2160" w:type="dxa"/>
            <w:tcBorders>
              <w:bottom w:val="single" w:sz="4" w:space="0" w:color="auto"/>
            </w:tcBorders>
            <w:vAlign w:val="center"/>
          </w:tcPr>
          <w:p w14:paraId="19BB75BB" w14:textId="77777777" w:rsidR="009C048B" w:rsidRPr="00145A54" w:rsidRDefault="009C048B" w:rsidP="009C048B">
            <w:pPr>
              <w:jc w:val="center"/>
              <w:rPr>
                <w:rFonts w:ascii="TH SarabunPSK" w:hAnsi="TH SarabunPSK" w:cs="TH SarabunPSK"/>
                <w:b/>
                <w:bCs/>
                <w:color w:val="000000" w:themeColor="text1"/>
                <w:sz w:val="32"/>
                <w:szCs w:val="32"/>
              </w:rPr>
            </w:pPr>
            <w:r w:rsidRPr="00145A54">
              <w:rPr>
                <w:rFonts w:ascii="TH SarabunPSK" w:hAnsi="TH SarabunPSK" w:cs="TH SarabunPSK"/>
                <w:b/>
                <w:bCs/>
                <w:color w:val="000000" w:themeColor="text1"/>
                <w:sz w:val="32"/>
                <w:szCs w:val="32"/>
                <w:cs/>
              </w:rPr>
              <w:t>ขนาดตัวอักษร</w:t>
            </w:r>
          </w:p>
        </w:tc>
        <w:tc>
          <w:tcPr>
            <w:tcW w:w="2160" w:type="dxa"/>
            <w:tcBorders>
              <w:bottom w:val="single" w:sz="4" w:space="0" w:color="auto"/>
            </w:tcBorders>
            <w:vAlign w:val="center"/>
          </w:tcPr>
          <w:p w14:paraId="47A04367" w14:textId="77777777" w:rsidR="009C048B" w:rsidRPr="00145A54" w:rsidRDefault="009C048B" w:rsidP="009C048B">
            <w:pPr>
              <w:jc w:val="center"/>
              <w:rPr>
                <w:rFonts w:ascii="TH SarabunPSK" w:hAnsi="TH SarabunPSK" w:cs="TH SarabunPSK"/>
                <w:b/>
                <w:bCs/>
                <w:color w:val="000000" w:themeColor="text1"/>
                <w:sz w:val="32"/>
                <w:szCs w:val="32"/>
              </w:rPr>
            </w:pPr>
            <w:r w:rsidRPr="00145A54">
              <w:rPr>
                <w:rFonts w:ascii="TH SarabunPSK" w:hAnsi="TH SarabunPSK" w:cs="TH SarabunPSK"/>
                <w:b/>
                <w:bCs/>
                <w:color w:val="000000" w:themeColor="text1"/>
                <w:sz w:val="32"/>
                <w:szCs w:val="32"/>
                <w:cs/>
              </w:rPr>
              <w:t>ลักษณะตัวอักษร</w:t>
            </w:r>
          </w:p>
        </w:tc>
        <w:tc>
          <w:tcPr>
            <w:tcW w:w="2160" w:type="dxa"/>
            <w:tcBorders>
              <w:bottom w:val="single" w:sz="4" w:space="0" w:color="auto"/>
            </w:tcBorders>
            <w:vAlign w:val="center"/>
          </w:tcPr>
          <w:p w14:paraId="6A46904C" w14:textId="77777777" w:rsidR="009C048B" w:rsidRPr="00145A54" w:rsidRDefault="009C048B" w:rsidP="009C048B">
            <w:pPr>
              <w:jc w:val="center"/>
              <w:rPr>
                <w:rFonts w:ascii="TH SarabunPSK" w:hAnsi="TH SarabunPSK" w:cs="TH SarabunPSK"/>
                <w:b/>
                <w:bCs/>
                <w:color w:val="000000" w:themeColor="text1"/>
                <w:sz w:val="32"/>
                <w:szCs w:val="32"/>
              </w:rPr>
            </w:pPr>
            <w:r w:rsidRPr="00145A54">
              <w:rPr>
                <w:rFonts w:ascii="TH SarabunPSK" w:hAnsi="TH SarabunPSK" w:cs="TH SarabunPSK"/>
                <w:b/>
                <w:bCs/>
                <w:color w:val="000000" w:themeColor="text1"/>
                <w:sz w:val="32"/>
                <w:szCs w:val="32"/>
                <w:cs/>
              </w:rPr>
              <w:t>การจัดแนว</w:t>
            </w:r>
          </w:p>
        </w:tc>
      </w:tr>
      <w:tr w:rsidR="00365EC7" w:rsidRPr="00145A54" w14:paraId="60F46DCA" w14:textId="77777777" w:rsidTr="00145A54">
        <w:tc>
          <w:tcPr>
            <w:tcW w:w="2592" w:type="dxa"/>
            <w:tcBorders>
              <w:bottom w:val="nil"/>
            </w:tcBorders>
          </w:tcPr>
          <w:p w14:paraId="0640FFFD" w14:textId="77777777" w:rsidR="009C048B" w:rsidRPr="00145A54" w:rsidRDefault="009C048B" w:rsidP="00DD16E6">
            <w:pPr>
              <w:jc w:val="thaiDistribute"/>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ชื่อบทความ</w:t>
            </w:r>
          </w:p>
        </w:tc>
        <w:tc>
          <w:tcPr>
            <w:tcW w:w="2160" w:type="dxa"/>
            <w:tcBorders>
              <w:bottom w:val="nil"/>
            </w:tcBorders>
            <w:vAlign w:val="center"/>
          </w:tcPr>
          <w:p w14:paraId="06A931B4"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18</w:t>
            </w:r>
          </w:p>
        </w:tc>
        <w:tc>
          <w:tcPr>
            <w:tcW w:w="2160" w:type="dxa"/>
            <w:tcBorders>
              <w:bottom w:val="nil"/>
            </w:tcBorders>
            <w:vAlign w:val="center"/>
          </w:tcPr>
          <w:p w14:paraId="23E480FD"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ตัว</w:t>
            </w:r>
            <w:r w:rsidR="006F2CA7" w:rsidRPr="00145A54">
              <w:rPr>
                <w:rFonts w:ascii="TH SarabunPSK" w:hAnsi="TH SarabunPSK" w:cs="TH SarabunPSK"/>
                <w:color w:val="000000" w:themeColor="text1"/>
                <w:sz w:val="32"/>
                <w:szCs w:val="32"/>
                <w:cs/>
              </w:rPr>
              <w:t>หนา</w:t>
            </w:r>
          </w:p>
        </w:tc>
        <w:tc>
          <w:tcPr>
            <w:tcW w:w="2160" w:type="dxa"/>
            <w:tcBorders>
              <w:bottom w:val="nil"/>
            </w:tcBorders>
            <w:vAlign w:val="center"/>
          </w:tcPr>
          <w:p w14:paraId="10351F0A"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กึ่งกลาง</w:t>
            </w:r>
          </w:p>
        </w:tc>
      </w:tr>
      <w:tr w:rsidR="00365EC7" w:rsidRPr="00145A54" w14:paraId="251ADA50" w14:textId="77777777" w:rsidTr="00145A54">
        <w:tc>
          <w:tcPr>
            <w:tcW w:w="2592" w:type="dxa"/>
            <w:tcBorders>
              <w:top w:val="nil"/>
              <w:bottom w:val="nil"/>
            </w:tcBorders>
          </w:tcPr>
          <w:p w14:paraId="1C24D034" w14:textId="77777777" w:rsidR="009C048B" w:rsidRPr="00145A54" w:rsidRDefault="009C048B" w:rsidP="00DD16E6">
            <w:pPr>
              <w:jc w:val="thaiDistribute"/>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หัวข้อหลัก</w:t>
            </w:r>
          </w:p>
        </w:tc>
        <w:tc>
          <w:tcPr>
            <w:tcW w:w="2160" w:type="dxa"/>
            <w:tcBorders>
              <w:top w:val="nil"/>
              <w:bottom w:val="nil"/>
            </w:tcBorders>
            <w:vAlign w:val="center"/>
          </w:tcPr>
          <w:p w14:paraId="4B540AFF"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16</w:t>
            </w:r>
          </w:p>
        </w:tc>
        <w:tc>
          <w:tcPr>
            <w:tcW w:w="2160" w:type="dxa"/>
            <w:tcBorders>
              <w:top w:val="nil"/>
              <w:bottom w:val="nil"/>
            </w:tcBorders>
            <w:vAlign w:val="center"/>
          </w:tcPr>
          <w:p w14:paraId="7236A3A3"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ตัว</w:t>
            </w:r>
            <w:r w:rsidR="006F2CA7" w:rsidRPr="00145A54">
              <w:rPr>
                <w:rFonts w:ascii="TH SarabunPSK" w:hAnsi="TH SarabunPSK" w:cs="TH SarabunPSK"/>
                <w:color w:val="000000" w:themeColor="text1"/>
                <w:sz w:val="32"/>
                <w:szCs w:val="32"/>
                <w:cs/>
              </w:rPr>
              <w:t>หนา</w:t>
            </w:r>
          </w:p>
        </w:tc>
        <w:tc>
          <w:tcPr>
            <w:tcW w:w="2160" w:type="dxa"/>
            <w:tcBorders>
              <w:top w:val="nil"/>
              <w:bottom w:val="nil"/>
            </w:tcBorders>
            <w:vAlign w:val="center"/>
          </w:tcPr>
          <w:p w14:paraId="35309D9A"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ชิดซ้าย</w:t>
            </w:r>
          </w:p>
        </w:tc>
      </w:tr>
      <w:tr w:rsidR="00365EC7" w:rsidRPr="00145A54" w14:paraId="5260B8A3" w14:textId="77777777" w:rsidTr="00145A54">
        <w:tc>
          <w:tcPr>
            <w:tcW w:w="2592" w:type="dxa"/>
            <w:tcBorders>
              <w:top w:val="nil"/>
              <w:bottom w:val="nil"/>
            </w:tcBorders>
          </w:tcPr>
          <w:p w14:paraId="1235FFD7" w14:textId="77777777" w:rsidR="009C048B" w:rsidRPr="00145A54" w:rsidRDefault="009C048B" w:rsidP="00DD16E6">
            <w:pPr>
              <w:jc w:val="thaiDistribute"/>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หัวข้อรอง</w:t>
            </w:r>
          </w:p>
        </w:tc>
        <w:tc>
          <w:tcPr>
            <w:tcW w:w="2160" w:type="dxa"/>
            <w:tcBorders>
              <w:top w:val="nil"/>
              <w:bottom w:val="nil"/>
            </w:tcBorders>
            <w:vAlign w:val="center"/>
          </w:tcPr>
          <w:p w14:paraId="3CA4873D"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16</w:t>
            </w:r>
          </w:p>
        </w:tc>
        <w:tc>
          <w:tcPr>
            <w:tcW w:w="2160" w:type="dxa"/>
            <w:tcBorders>
              <w:top w:val="nil"/>
              <w:bottom w:val="nil"/>
            </w:tcBorders>
            <w:vAlign w:val="center"/>
          </w:tcPr>
          <w:p w14:paraId="0EE5087A"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ขีดเส้นใต้</w:t>
            </w:r>
          </w:p>
        </w:tc>
        <w:tc>
          <w:tcPr>
            <w:tcW w:w="2160" w:type="dxa"/>
            <w:tcBorders>
              <w:top w:val="nil"/>
              <w:bottom w:val="nil"/>
            </w:tcBorders>
            <w:vAlign w:val="center"/>
          </w:tcPr>
          <w:p w14:paraId="0382F795"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ชิดซ้าย</w:t>
            </w:r>
          </w:p>
        </w:tc>
      </w:tr>
      <w:tr w:rsidR="00365EC7" w:rsidRPr="00145A54" w14:paraId="33133018" w14:textId="77777777" w:rsidTr="00145A54">
        <w:tc>
          <w:tcPr>
            <w:tcW w:w="2592" w:type="dxa"/>
            <w:tcBorders>
              <w:top w:val="nil"/>
              <w:bottom w:val="nil"/>
            </w:tcBorders>
          </w:tcPr>
          <w:p w14:paraId="6398372E" w14:textId="77777777" w:rsidR="00365EC7" w:rsidRPr="00145A54" w:rsidRDefault="00365EC7" w:rsidP="00DD16E6">
            <w:pPr>
              <w:jc w:val="thaiDistribute"/>
              <w:rPr>
                <w:rFonts w:ascii="TH SarabunPSK" w:hAnsi="TH SarabunPSK" w:cs="TH SarabunPSK"/>
                <w:color w:val="000000" w:themeColor="text1"/>
                <w:sz w:val="32"/>
                <w:szCs w:val="32"/>
                <w:cs/>
              </w:rPr>
            </w:pPr>
            <w:r w:rsidRPr="00145A54">
              <w:rPr>
                <w:rFonts w:ascii="TH SarabunPSK" w:hAnsi="TH SarabunPSK" w:cs="TH SarabunPSK"/>
                <w:color w:val="000000" w:themeColor="text1"/>
                <w:sz w:val="32"/>
                <w:szCs w:val="32"/>
                <w:cs/>
              </w:rPr>
              <w:t>หัวข้อย่อย</w:t>
            </w:r>
          </w:p>
        </w:tc>
        <w:tc>
          <w:tcPr>
            <w:tcW w:w="2160" w:type="dxa"/>
            <w:tcBorders>
              <w:top w:val="nil"/>
              <w:bottom w:val="nil"/>
            </w:tcBorders>
            <w:vAlign w:val="center"/>
          </w:tcPr>
          <w:p w14:paraId="6189C41D" w14:textId="77777777" w:rsidR="00365EC7" w:rsidRPr="00145A54" w:rsidRDefault="00365EC7" w:rsidP="009C048B">
            <w:pPr>
              <w:jc w:val="center"/>
              <w:rPr>
                <w:rFonts w:ascii="TH SarabunPSK" w:hAnsi="TH SarabunPSK" w:cs="TH SarabunPSK"/>
                <w:color w:val="000000" w:themeColor="text1"/>
                <w:sz w:val="32"/>
                <w:szCs w:val="32"/>
                <w:cs/>
              </w:rPr>
            </w:pPr>
            <w:r w:rsidRPr="00145A54">
              <w:rPr>
                <w:rFonts w:ascii="TH SarabunPSK" w:hAnsi="TH SarabunPSK" w:cs="TH SarabunPSK"/>
                <w:color w:val="000000" w:themeColor="text1"/>
                <w:sz w:val="32"/>
                <w:szCs w:val="32"/>
                <w:cs/>
              </w:rPr>
              <w:t>16</w:t>
            </w:r>
          </w:p>
        </w:tc>
        <w:tc>
          <w:tcPr>
            <w:tcW w:w="2160" w:type="dxa"/>
            <w:tcBorders>
              <w:top w:val="nil"/>
              <w:bottom w:val="nil"/>
            </w:tcBorders>
            <w:vAlign w:val="center"/>
          </w:tcPr>
          <w:p w14:paraId="7D3575A8" w14:textId="77777777" w:rsidR="00365EC7" w:rsidRPr="00145A54" w:rsidRDefault="00365EC7" w:rsidP="009C048B">
            <w:pPr>
              <w:jc w:val="center"/>
              <w:rPr>
                <w:rFonts w:ascii="TH SarabunPSK" w:hAnsi="TH SarabunPSK" w:cs="TH SarabunPSK"/>
                <w:color w:val="000000" w:themeColor="text1"/>
                <w:sz w:val="32"/>
                <w:szCs w:val="32"/>
                <w:cs/>
              </w:rPr>
            </w:pPr>
            <w:r w:rsidRPr="00145A54">
              <w:rPr>
                <w:rFonts w:ascii="TH SarabunPSK" w:hAnsi="TH SarabunPSK" w:cs="TH SarabunPSK"/>
                <w:color w:val="000000" w:themeColor="text1"/>
                <w:sz w:val="32"/>
                <w:szCs w:val="32"/>
                <w:cs/>
              </w:rPr>
              <w:t>ตัว</w:t>
            </w:r>
            <w:r w:rsidR="006F2CA7" w:rsidRPr="00145A54">
              <w:rPr>
                <w:rFonts w:ascii="TH SarabunPSK" w:hAnsi="TH SarabunPSK" w:cs="TH SarabunPSK"/>
                <w:color w:val="000000" w:themeColor="text1"/>
                <w:sz w:val="32"/>
                <w:szCs w:val="32"/>
                <w:cs/>
              </w:rPr>
              <w:t>ธรรมดา</w:t>
            </w:r>
          </w:p>
        </w:tc>
        <w:tc>
          <w:tcPr>
            <w:tcW w:w="2160" w:type="dxa"/>
            <w:tcBorders>
              <w:top w:val="nil"/>
              <w:bottom w:val="nil"/>
            </w:tcBorders>
            <w:vAlign w:val="center"/>
          </w:tcPr>
          <w:p w14:paraId="06EFA82B" w14:textId="77777777" w:rsidR="00365EC7" w:rsidRPr="00145A54" w:rsidRDefault="00365EC7" w:rsidP="006F2CA7">
            <w:pPr>
              <w:jc w:val="center"/>
              <w:rPr>
                <w:rFonts w:ascii="TH SarabunPSK" w:hAnsi="TH SarabunPSK" w:cs="TH SarabunPSK"/>
                <w:color w:val="000000" w:themeColor="text1"/>
                <w:sz w:val="32"/>
                <w:szCs w:val="32"/>
                <w:cs/>
              </w:rPr>
            </w:pPr>
            <w:r w:rsidRPr="00145A54">
              <w:rPr>
                <w:rFonts w:ascii="TH SarabunPSK" w:hAnsi="TH SarabunPSK" w:cs="TH SarabunPSK"/>
                <w:color w:val="000000" w:themeColor="text1"/>
                <w:sz w:val="32"/>
                <w:szCs w:val="32"/>
                <w:cs/>
              </w:rPr>
              <w:t>ชิดซ้าย</w:t>
            </w:r>
            <w:r w:rsidR="006F2CA7" w:rsidRPr="00145A54">
              <w:rPr>
                <w:rFonts w:ascii="TH SarabunPSK" w:hAnsi="TH SarabunPSK" w:cs="TH SarabunPSK" w:hint="cs"/>
                <w:color w:val="000000" w:themeColor="text1"/>
                <w:sz w:val="32"/>
                <w:szCs w:val="32"/>
                <w:vertAlign w:val="superscript"/>
                <w:cs/>
              </w:rPr>
              <w:t>*</w:t>
            </w:r>
          </w:p>
        </w:tc>
      </w:tr>
      <w:tr w:rsidR="00365EC7" w:rsidRPr="00145A54" w14:paraId="0EA8DD94" w14:textId="77777777" w:rsidTr="00145A54">
        <w:tc>
          <w:tcPr>
            <w:tcW w:w="2592" w:type="dxa"/>
            <w:tcBorders>
              <w:top w:val="nil"/>
              <w:bottom w:val="nil"/>
            </w:tcBorders>
          </w:tcPr>
          <w:p w14:paraId="0228E496" w14:textId="77777777" w:rsidR="009C048B" w:rsidRPr="00145A54" w:rsidRDefault="009C048B" w:rsidP="00DD16E6">
            <w:pPr>
              <w:jc w:val="thaiDistribute"/>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ชื่อผู้นิพนธ์</w:t>
            </w:r>
          </w:p>
        </w:tc>
        <w:tc>
          <w:tcPr>
            <w:tcW w:w="2160" w:type="dxa"/>
            <w:tcBorders>
              <w:top w:val="nil"/>
              <w:bottom w:val="nil"/>
            </w:tcBorders>
            <w:vAlign w:val="center"/>
          </w:tcPr>
          <w:p w14:paraId="75D5F620"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16</w:t>
            </w:r>
          </w:p>
        </w:tc>
        <w:tc>
          <w:tcPr>
            <w:tcW w:w="2160" w:type="dxa"/>
            <w:tcBorders>
              <w:top w:val="nil"/>
              <w:bottom w:val="nil"/>
            </w:tcBorders>
            <w:vAlign w:val="center"/>
          </w:tcPr>
          <w:p w14:paraId="2C502D34"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ตัว</w:t>
            </w:r>
            <w:r w:rsidR="006F2CA7" w:rsidRPr="00145A54">
              <w:rPr>
                <w:rFonts w:ascii="TH SarabunPSK" w:hAnsi="TH SarabunPSK" w:cs="TH SarabunPSK"/>
                <w:color w:val="000000" w:themeColor="text1"/>
                <w:sz w:val="32"/>
                <w:szCs w:val="32"/>
                <w:cs/>
              </w:rPr>
              <w:t>ธรรมดา</w:t>
            </w:r>
          </w:p>
        </w:tc>
        <w:tc>
          <w:tcPr>
            <w:tcW w:w="2160" w:type="dxa"/>
            <w:tcBorders>
              <w:top w:val="nil"/>
              <w:bottom w:val="nil"/>
            </w:tcBorders>
            <w:vAlign w:val="center"/>
          </w:tcPr>
          <w:p w14:paraId="1AE2ECF3"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กึ่งกลาง</w:t>
            </w:r>
          </w:p>
        </w:tc>
      </w:tr>
      <w:tr w:rsidR="00365EC7" w:rsidRPr="00145A54" w14:paraId="5E249CE8" w14:textId="77777777" w:rsidTr="00145A54">
        <w:tc>
          <w:tcPr>
            <w:tcW w:w="2592" w:type="dxa"/>
            <w:tcBorders>
              <w:top w:val="nil"/>
              <w:bottom w:val="nil"/>
            </w:tcBorders>
          </w:tcPr>
          <w:p w14:paraId="7F492C30" w14:textId="77777777" w:rsidR="009C048B" w:rsidRPr="00145A54" w:rsidRDefault="009C048B" w:rsidP="00DD16E6">
            <w:pPr>
              <w:jc w:val="thaiDistribute"/>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อีเมล์, สังกัด</w:t>
            </w:r>
          </w:p>
        </w:tc>
        <w:tc>
          <w:tcPr>
            <w:tcW w:w="2160" w:type="dxa"/>
            <w:tcBorders>
              <w:top w:val="nil"/>
              <w:bottom w:val="nil"/>
            </w:tcBorders>
            <w:vAlign w:val="center"/>
          </w:tcPr>
          <w:p w14:paraId="35311AD5"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14</w:t>
            </w:r>
          </w:p>
        </w:tc>
        <w:tc>
          <w:tcPr>
            <w:tcW w:w="2160" w:type="dxa"/>
            <w:tcBorders>
              <w:top w:val="nil"/>
              <w:bottom w:val="nil"/>
            </w:tcBorders>
            <w:vAlign w:val="center"/>
          </w:tcPr>
          <w:p w14:paraId="37DF3EB6"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ตัว</w:t>
            </w:r>
            <w:r w:rsidR="006F2CA7" w:rsidRPr="00145A54">
              <w:rPr>
                <w:rFonts w:ascii="TH SarabunPSK" w:hAnsi="TH SarabunPSK" w:cs="TH SarabunPSK"/>
                <w:color w:val="000000" w:themeColor="text1"/>
                <w:sz w:val="32"/>
                <w:szCs w:val="32"/>
                <w:cs/>
              </w:rPr>
              <w:t>ธรรมดา</w:t>
            </w:r>
          </w:p>
        </w:tc>
        <w:tc>
          <w:tcPr>
            <w:tcW w:w="2160" w:type="dxa"/>
            <w:tcBorders>
              <w:top w:val="nil"/>
              <w:bottom w:val="nil"/>
            </w:tcBorders>
            <w:vAlign w:val="center"/>
          </w:tcPr>
          <w:p w14:paraId="0A75A416"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ชิดซ้าย</w:t>
            </w:r>
          </w:p>
        </w:tc>
      </w:tr>
      <w:tr w:rsidR="00365EC7" w:rsidRPr="00145A54" w14:paraId="37698950" w14:textId="77777777" w:rsidTr="00145A54">
        <w:tc>
          <w:tcPr>
            <w:tcW w:w="2592" w:type="dxa"/>
            <w:tcBorders>
              <w:top w:val="nil"/>
              <w:bottom w:val="nil"/>
            </w:tcBorders>
          </w:tcPr>
          <w:p w14:paraId="3DA463F9" w14:textId="77777777" w:rsidR="009C048B" w:rsidRPr="00145A54" w:rsidRDefault="009C048B" w:rsidP="00DD16E6">
            <w:pPr>
              <w:jc w:val="thaiDistribute"/>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เนื้อความ</w:t>
            </w:r>
          </w:p>
        </w:tc>
        <w:tc>
          <w:tcPr>
            <w:tcW w:w="2160" w:type="dxa"/>
            <w:tcBorders>
              <w:top w:val="nil"/>
              <w:bottom w:val="nil"/>
            </w:tcBorders>
            <w:vAlign w:val="center"/>
          </w:tcPr>
          <w:p w14:paraId="669C0C50"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16</w:t>
            </w:r>
          </w:p>
        </w:tc>
        <w:tc>
          <w:tcPr>
            <w:tcW w:w="2160" w:type="dxa"/>
            <w:tcBorders>
              <w:top w:val="nil"/>
              <w:bottom w:val="nil"/>
            </w:tcBorders>
            <w:vAlign w:val="center"/>
          </w:tcPr>
          <w:p w14:paraId="0B91567F"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ตัว</w:t>
            </w:r>
            <w:r w:rsidR="006F2CA7" w:rsidRPr="00145A54">
              <w:rPr>
                <w:rFonts w:ascii="TH SarabunPSK" w:hAnsi="TH SarabunPSK" w:cs="TH SarabunPSK"/>
                <w:color w:val="000000" w:themeColor="text1"/>
                <w:sz w:val="32"/>
                <w:szCs w:val="32"/>
                <w:cs/>
              </w:rPr>
              <w:t>ธรรมดา</w:t>
            </w:r>
          </w:p>
        </w:tc>
        <w:tc>
          <w:tcPr>
            <w:tcW w:w="2160" w:type="dxa"/>
            <w:tcBorders>
              <w:top w:val="nil"/>
              <w:bottom w:val="nil"/>
            </w:tcBorders>
            <w:vAlign w:val="center"/>
          </w:tcPr>
          <w:p w14:paraId="61AFFC29"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กระจายแบบไทย</w:t>
            </w:r>
          </w:p>
        </w:tc>
      </w:tr>
      <w:tr w:rsidR="00365EC7" w:rsidRPr="00145A54" w14:paraId="54247DD4" w14:textId="77777777" w:rsidTr="00145A54">
        <w:tc>
          <w:tcPr>
            <w:tcW w:w="2592" w:type="dxa"/>
            <w:tcBorders>
              <w:top w:val="nil"/>
              <w:bottom w:val="nil"/>
            </w:tcBorders>
          </w:tcPr>
          <w:p w14:paraId="66C5826D" w14:textId="77777777" w:rsidR="009C048B" w:rsidRPr="00145A54" w:rsidRDefault="009C048B" w:rsidP="00DD16E6">
            <w:pPr>
              <w:jc w:val="thaiDistribute"/>
              <w:rPr>
                <w:rFonts w:ascii="TH SarabunPSK" w:hAnsi="TH SarabunPSK" w:cs="TH SarabunPSK"/>
                <w:color w:val="000000" w:themeColor="text1"/>
                <w:sz w:val="32"/>
                <w:szCs w:val="32"/>
                <w:cs/>
              </w:rPr>
            </w:pPr>
            <w:r w:rsidRPr="00145A54">
              <w:rPr>
                <w:rFonts w:ascii="TH SarabunPSK" w:hAnsi="TH SarabunPSK" w:cs="TH SarabunPSK"/>
                <w:color w:val="000000" w:themeColor="text1"/>
                <w:sz w:val="32"/>
                <w:szCs w:val="32"/>
                <w:cs/>
              </w:rPr>
              <w:t>หมายเลขกำกับตาราง</w:t>
            </w:r>
          </w:p>
        </w:tc>
        <w:tc>
          <w:tcPr>
            <w:tcW w:w="2160" w:type="dxa"/>
            <w:tcBorders>
              <w:top w:val="nil"/>
              <w:bottom w:val="nil"/>
            </w:tcBorders>
            <w:vAlign w:val="center"/>
          </w:tcPr>
          <w:p w14:paraId="42296A90"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16</w:t>
            </w:r>
          </w:p>
        </w:tc>
        <w:tc>
          <w:tcPr>
            <w:tcW w:w="2160" w:type="dxa"/>
            <w:tcBorders>
              <w:top w:val="nil"/>
              <w:bottom w:val="nil"/>
            </w:tcBorders>
            <w:vAlign w:val="center"/>
          </w:tcPr>
          <w:p w14:paraId="49E9DD6B"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ตัว</w:t>
            </w:r>
            <w:r w:rsidR="006F2CA7" w:rsidRPr="00145A54">
              <w:rPr>
                <w:rFonts w:ascii="TH SarabunPSK" w:hAnsi="TH SarabunPSK" w:cs="TH SarabunPSK"/>
                <w:color w:val="000000" w:themeColor="text1"/>
                <w:sz w:val="32"/>
                <w:szCs w:val="32"/>
                <w:cs/>
              </w:rPr>
              <w:t>หนา</w:t>
            </w:r>
          </w:p>
        </w:tc>
        <w:tc>
          <w:tcPr>
            <w:tcW w:w="2160" w:type="dxa"/>
            <w:tcBorders>
              <w:top w:val="nil"/>
              <w:bottom w:val="nil"/>
            </w:tcBorders>
            <w:vAlign w:val="center"/>
          </w:tcPr>
          <w:p w14:paraId="2BE03A2C"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ชิดซ้าย</w:t>
            </w:r>
          </w:p>
        </w:tc>
      </w:tr>
      <w:tr w:rsidR="00365EC7" w:rsidRPr="00145A54" w14:paraId="206E0AD5" w14:textId="77777777" w:rsidTr="00145A54">
        <w:tc>
          <w:tcPr>
            <w:tcW w:w="2592" w:type="dxa"/>
            <w:tcBorders>
              <w:top w:val="nil"/>
              <w:bottom w:val="nil"/>
            </w:tcBorders>
          </w:tcPr>
          <w:p w14:paraId="16FC11AC" w14:textId="77777777" w:rsidR="009C048B" w:rsidRPr="00145A54" w:rsidRDefault="009C048B" w:rsidP="00DD16E6">
            <w:pPr>
              <w:jc w:val="thaiDistribute"/>
              <w:rPr>
                <w:rFonts w:ascii="TH SarabunPSK" w:hAnsi="TH SarabunPSK" w:cs="TH SarabunPSK"/>
                <w:color w:val="000000" w:themeColor="text1"/>
                <w:sz w:val="32"/>
                <w:szCs w:val="32"/>
                <w:cs/>
              </w:rPr>
            </w:pPr>
            <w:r w:rsidRPr="00145A54">
              <w:rPr>
                <w:rFonts w:ascii="TH SarabunPSK" w:hAnsi="TH SarabunPSK" w:cs="TH SarabunPSK"/>
                <w:color w:val="000000" w:themeColor="text1"/>
                <w:sz w:val="32"/>
                <w:szCs w:val="32"/>
                <w:cs/>
              </w:rPr>
              <w:t>ชื่อตาราง</w:t>
            </w:r>
          </w:p>
        </w:tc>
        <w:tc>
          <w:tcPr>
            <w:tcW w:w="2160" w:type="dxa"/>
            <w:tcBorders>
              <w:top w:val="nil"/>
              <w:bottom w:val="nil"/>
            </w:tcBorders>
            <w:vAlign w:val="center"/>
          </w:tcPr>
          <w:p w14:paraId="5F3EBD4A"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16</w:t>
            </w:r>
          </w:p>
        </w:tc>
        <w:tc>
          <w:tcPr>
            <w:tcW w:w="2160" w:type="dxa"/>
            <w:tcBorders>
              <w:top w:val="nil"/>
              <w:bottom w:val="nil"/>
            </w:tcBorders>
            <w:vAlign w:val="center"/>
          </w:tcPr>
          <w:p w14:paraId="04F09681"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ตัว</w:t>
            </w:r>
            <w:r w:rsidR="006F2CA7" w:rsidRPr="00145A54">
              <w:rPr>
                <w:rFonts w:ascii="TH SarabunPSK" w:hAnsi="TH SarabunPSK" w:cs="TH SarabunPSK"/>
                <w:color w:val="000000" w:themeColor="text1"/>
                <w:sz w:val="32"/>
                <w:szCs w:val="32"/>
                <w:cs/>
              </w:rPr>
              <w:t>ธรรมดา</w:t>
            </w:r>
          </w:p>
        </w:tc>
        <w:tc>
          <w:tcPr>
            <w:tcW w:w="2160" w:type="dxa"/>
            <w:tcBorders>
              <w:top w:val="nil"/>
              <w:bottom w:val="nil"/>
            </w:tcBorders>
            <w:vAlign w:val="center"/>
          </w:tcPr>
          <w:p w14:paraId="1CCA8571"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ชิดซ้าย</w:t>
            </w:r>
          </w:p>
        </w:tc>
      </w:tr>
      <w:tr w:rsidR="00365EC7" w:rsidRPr="00145A54" w14:paraId="62FAD509" w14:textId="77777777" w:rsidTr="00145A54">
        <w:tc>
          <w:tcPr>
            <w:tcW w:w="2592" w:type="dxa"/>
            <w:tcBorders>
              <w:top w:val="nil"/>
              <w:bottom w:val="nil"/>
            </w:tcBorders>
          </w:tcPr>
          <w:p w14:paraId="38A24B7F" w14:textId="77777777" w:rsidR="00365EC7" w:rsidRPr="00145A54" w:rsidRDefault="00365EC7" w:rsidP="00DD16E6">
            <w:pPr>
              <w:jc w:val="thaiDistribute"/>
              <w:rPr>
                <w:rFonts w:ascii="TH SarabunPSK" w:hAnsi="TH SarabunPSK" w:cs="TH SarabunPSK"/>
                <w:color w:val="000000" w:themeColor="text1"/>
                <w:sz w:val="32"/>
                <w:szCs w:val="32"/>
                <w:cs/>
              </w:rPr>
            </w:pPr>
            <w:r w:rsidRPr="00145A54">
              <w:rPr>
                <w:rFonts w:ascii="TH SarabunPSK" w:hAnsi="TH SarabunPSK" w:cs="TH SarabunPSK" w:hint="cs"/>
                <w:color w:val="000000" w:themeColor="text1"/>
                <w:sz w:val="32"/>
                <w:szCs w:val="32"/>
                <w:cs/>
              </w:rPr>
              <w:t>คำอธิบายใต้ตาราง</w:t>
            </w:r>
          </w:p>
        </w:tc>
        <w:tc>
          <w:tcPr>
            <w:tcW w:w="2160" w:type="dxa"/>
            <w:tcBorders>
              <w:top w:val="nil"/>
              <w:bottom w:val="nil"/>
            </w:tcBorders>
            <w:vAlign w:val="center"/>
          </w:tcPr>
          <w:p w14:paraId="453710DE" w14:textId="77777777" w:rsidR="00365EC7" w:rsidRPr="00145A54" w:rsidRDefault="00365EC7" w:rsidP="009C048B">
            <w:pPr>
              <w:jc w:val="center"/>
              <w:rPr>
                <w:rFonts w:ascii="TH SarabunPSK" w:hAnsi="TH SarabunPSK" w:cs="TH SarabunPSK"/>
                <w:color w:val="000000" w:themeColor="text1"/>
                <w:sz w:val="32"/>
                <w:szCs w:val="32"/>
                <w:cs/>
              </w:rPr>
            </w:pPr>
            <w:r w:rsidRPr="00145A54">
              <w:rPr>
                <w:rFonts w:ascii="TH SarabunPSK" w:hAnsi="TH SarabunPSK" w:cs="TH SarabunPSK" w:hint="cs"/>
                <w:color w:val="000000" w:themeColor="text1"/>
                <w:sz w:val="32"/>
                <w:szCs w:val="32"/>
                <w:cs/>
              </w:rPr>
              <w:t>12</w:t>
            </w:r>
          </w:p>
        </w:tc>
        <w:tc>
          <w:tcPr>
            <w:tcW w:w="2160" w:type="dxa"/>
            <w:tcBorders>
              <w:top w:val="nil"/>
              <w:bottom w:val="nil"/>
            </w:tcBorders>
            <w:vAlign w:val="center"/>
          </w:tcPr>
          <w:p w14:paraId="6C8EE44B" w14:textId="77777777" w:rsidR="00365EC7" w:rsidRPr="00145A54" w:rsidRDefault="00365EC7" w:rsidP="009C048B">
            <w:pPr>
              <w:jc w:val="center"/>
              <w:rPr>
                <w:rFonts w:ascii="TH SarabunPSK" w:hAnsi="TH SarabunPSK" w:cs="TH SarabunPSK"/>
                <w:color w:val="000000" w:themeColor="text1"/>
                <w:sz w:val="32"/>
                <w:szCs w:val="32"/>
                <w:cs/>
              </w:rPr>
            </w:pPr>
            <w:r w:rsidRPr="00145A54">
              <w:rPr>
                <w:rFonts w:ascii="TH SarabunPSK" w:hAnsi="TH SarabunPSK" w:cs="TH SarabunPSK"/>
                <w:color w:val="000000" w:themeColor="text1"/>
                <w:sz w:val="32"/>
                <w:szCs w:val="32"/>
                <w:cs/>
              </w:rPr>
              <w:t>ตัว</w:t>
            </w:r>
            <w:r w:rsidR="006F2CA7" w:rsidRPr="00145A54">
              <w:rPr>
                <w:rFonts w:ascii="TH SarabunPSK" w:hAnsi="TH SarabunPSK" w:cs="TH SarabunPSK"/>
                <w:color w:val="000000" w:themeColor="text1"/>
                <w:sz w:val="32"/>
                <w:szCs w:val="32"/>
                <w:cs/>
              </w:rPr>
              <w:t>ธรรมดา</w:t>
            </w:r>
          </w:p>
        </w:tc>
        <w:tc>
          <w:tcPr>
            <w:tcW w:w="2160" w:type="dxa"/>
            <w:tcBorders>
              <w:top w:val="nil"/>
              <w:bottom w:val="nil"/>
            </w:tcBorders>
            <w:vAlign w:val="center"/>
          </w:tcPr>
          <w:p w14:paraId="40D914AC" w14:textId="77777777" w:rsidR="00365EC7" w:rsidRPr="00145A54" w:rsidRDefault="00365EC7" w:rsidP="009C048B">
            <w:pPr>
              <w:jc w:val="center"/>
              <w:rPr>
                <w:rFonts w:ascii="TH SarabunPSK" w:hAnsi="TH SarabunPSK" w:cs="TH SarabunPSK"/>
                <w:color w:val="000000" w:themeColor="text1"/>
                <w:sz w:val="32"/>
                <w:szCs w:val="32"/>
                <w:cs/>
              </w:rPr>
            </w:pPr>
            <w:r w:rsidRPr="00145A54">
              <w:rPr>
                <w:rFonts w:ascii="TH SarabunPSK" w:hAnsi="TH SarabunPSK" w:cs="TH SarabunPSK"/>
                <w:color w:val="000000" w:themeColor="text1"/>
                <w:sz w:val="32"/>
                <w:szCs w:val="32"/>
                <w:cs/>
              </w:rPr>
              <w:t>ชิดซ้าย</w:t>
            </w:r>
          </w:p>
        </w:tc>
      </w:tr>
      <w:tr w:rsidR="00365EC7" w:rsidRPr="00145A54" w14:paraId="513AF8EE" w14:textId="77777777" w:rsidTr="00145A54">
        <w:tc>
          <w:tcPr>
            <w:tcW w:w="2592" w:type="dxa"/>
            <w:tcBorders>
              <w:top w:val="nil"/>
              <w:bottom w:val="nil"/>
            </w:tcBorders>
          </w:tcPr>
          <w:p w14:paraId="4BCBB035" w14:textId="77777777" w:rsidR="009C048B" w:rsidRPr="00145A54" w:rsidRDefault="009C048B" w:rsidP="00DD16E6">
            <w:pPr>
              <w:jc w:val="thaiDistribute"/>
              <w:rPr>
                <w:rFonts w:ascii="TH SarabunPSK" w:hAnsi="TH SarabunPSK" w:cs="TH SarabunPSK"/>
                <w:color w:val="000000" w:themeColor="text1"/>
                <w:sz w:val="32"/>
                <w:szCs w:val="32"/>
                <w:cs/>
              </w:rPr>
            </w:pPr>
            <w:r w:rsidRPr="00145A54">
              <w:rPr>
                <w:rFonts w:ascii="TH SarabunPSK" w:hAnsi="TH SarabunPSK" w:cs="TH SarabunPSK"/>
                <w:color w:val="000000" w:themeColor="text1"/>
                <w:sz w:val="32"/>
                <w:szCs w:val="32"/>
                <w:cs/>
              </w:rPr>
              <w:t>หมายเลขกำกับรูปภาพ</w:t>
            </w:r>
          </w:p>
        </w:tc>
        <w:tc>
          <w:tcPr>
            <w:tcW w:w="2160" w:type="dxa"/>
            <w:tcBorders>
              <w:top w:val="nil"/>
              <w:bottom w:val="nil"/>
            </w:tcBorders>
            <w:vAlign w:val="center"/>
          </w:tcPr>
          <w:p w14:paraId="6033B758"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16</w:t>
            </w:r>
          </w:p>
        </w:tc>
        <w:tc>
          <w:tcPr>
            <w:tcW w:w="2160" w:type="dxa"/>
            <w:tcBorders>
              <w:top w:val="nil"/>
              <w:bottom w:val="nil"/>
            </w:tcBorders>
            <w:vAlign w:val="center"/>
          </w:tcPr>
          <w:p w14:paraId="3B0D9FDC"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ตัว</w:t>
            </w:r>
            <w:r w:rsidR="006F2CA7" w:rsidRPr="00145A54">
              <w:rPr>
                <w:rFonts w:ascii="TH SarabunPSK" w:hAnsi="TH SarabunPSK" w:cs="TH SarabunPSK"/>
                <w:color w:val="000000" w:themeColor="text1"/>
                <w:sz w:val="32"/>
                <w:szCs w:val="32"/>
                <w:cs/>
              </w:rPr>
              <w:t>หนา</w:t>
            </w:r>
          </w:p>
        </w:tc>
        <w:tc>
          <w:tcPr>
            <w:tcW w:w="2160" w:type="dxa"/>
            <w:tcBorders>
              <w:top w:val="nil"/>
              <w:bottom w:val="nil"/>
            </w:tcBorders>
            <w:vAlign w:val="center"/>
          </w:tcPr>
          <w:p w14:paraId="14BA7C30" w14:textId="77777777" w:rsidR="009C048B" w:rsidRPr="00145A54" w:rsidRDefault="00F74FD9" w:rsidP="009C048B">
            <w:pPr>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กึ่งกลาง</w:t>
            </w:r>
          </w:p>
        </w:tc>
      </w:tr>
      <w:tr w:rsidR="00365EC7" w:rsidRPr="00145A54" w14:paraId="45A2CCA0" w14:textId="77777777" w:rsidTr="00F74FD9">
        <w:tc>
          <w:tcPr>
            <w:tcW w:w="2592" w:type="dxa"/>
            <w:tcBorders>
              <w:top w:val="nil"/>
              <w:bottom w:val="nil"/>
            </w:tcBorders>
          </w:tcPr>
          <w:p w14:paraId="5E6CA4D7" w14:textId="77777777" w:rsidR="009C048B" w:rsidRPr="00145A54" w:rsidRDefault="009C048B" w:rsidP="00DD16E6">
            <w:pPr>
              <w:jc w:val="thaiDistribute"/>
              <w:rPr>
                <w:rFonts w:ascii="TH SarabunPSK" w:hAnsi="TH SarabunPSK" w:cs="TH SarabunPSK"/>
                <w:color w:val="000000" w:themeColor="text1"/>
                <w:sz w:val="32"/>
                <w:szCs w:val="32"/>
                <w:cs/>
              </w:rPr>
            </w:pPr>
            <w:r w:rsidRPr="00145A54">
              <w:rPr>
                <w:rFonts w:ascii="TH SarabunPSK" w:hAnsi="TH SarabunPSK" w:cs="TH SarabunPSK"/>
                <w:color w:val="000000" w:themeColor="text1"/>
                <w:sz w:val="32"/>
                <w:szCs w:val="32"/>
                <w:cs/>
              </w:rPr>
              <w:t>ชื่อรูปภาพ</w:t>
            </w:r>
          </w:p>
        </w:tc>
        <w:tc>
          <w:tcPr>
            <w:tcW w:w="2160" w:type="dxa"/>
            <w:tcBorders>
              <w:top w:val="nil"/>
              <w:bottom w:val="nil"/>
            </w:tcBorders>
            <w:vAlign w:val="center"/>
          </w:tcPr>
          <w:p w14:paraId="08FCB8E8"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16</w:t>
            </w:r>
          </w:p>
        </w:tc>
        <w:tc>
          <w:tcPr>
            <w:tcW w:w="2160" w:type="dxa"/>
            <w:tcBorders>
              <w:top w:val="nil"/>
              <w:bottom w:val="nil"/>
            </w:tcBorders>
            <w:vAlign w:val="center"/>
          </w:tcPr>
          <w:p w14:paraId="624E45DD" w14:textId="77777777" w:rsidR="009C048B" w:rsidRPr="00145A54" w:rsidRDefault="009C048B" w:rsidP="009C048B">
            <w:pPr>
              <w:jc w:val="center"/>
              <w:rPr>
                <w:rFonts w:ascii="TH SarabunPSK" w:hAnsi="TH SarabunPSK" w:cs="TH SarabunPSK"/>
                <w:color w:val="000000" w:themeColor="text1"/>
                <w:sz w:val="32"/>
                <w:szCs w:val="32"/>
              </w:rPr>
            </w:pPr>
            <w:r w:rsidRPr="00145A54">
              <w:rPr>
                <w:rFonts w:ascii="TH SarabunPSK" w:hAnsi="TH SarabunPSK" w:cs="TH SarabunPSK"/>
                <w:color w:val="000000" w:themeColor="text1"/>
                <w:sz w:val="32"/>
                <w:szCs w:val="32"/>
                <w:cs/>
              </w:rPr>
              <w:t>ตัว</w:t>
            </w:r>
            <w:r w:rsidR="006F2CA7" w:rsidRPr="00145A54">
              <w:rPr>
                <w:rFonts w:ascii="TH SarabunPSK" w:hAnsi="TH SarabunPSK" w:cs="TH SarabunPSK"/>
                <w:color w:val="000000" w:themeColor="text1"/>
                <w:sz w:val="32"/>
                <w:szCs w:val="32"/>
                <w:cs/>
              </w:rPr>
              <w:t>ธรรมดา</w:t>
            </w:r>
          </w:p>
        </w:tc>
        <w:tc>
          <w:tcPr>
            <w:tcW w:w="2160" w:type="dxa"/>
            <w:tcBorders>
              <w:top w:val="nil"/>
              <w:bottom w:val="nil"/>
            </w:tcBorders>
            <w:vAlign w:val="center"/>
          </w:tcPr>
          <w:p w14:paraId="6FDB2838" w14:textId="77777777" w:rsidR="009C048B" w:rsidRPr="00145A54" w:rsidRDefault="00F74FD9" w:rsidP="009C048B">
            <w:pPr>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กึ่งกลาง</w:t>
            </w:r>
          </w:p>
        </w:tc>
      </w:tr>
      <w:tr w:rsidR="00F74FD9" w:rsidRPr="00145A54" w14:paraId="5A855AEA" w14:textId="77777777" w:rsidTr="00145A54">
        <w:tc>
          <w:tcPr>
            <w:tcW w:w="2592" w:type="dxa"/>
            <w:tcBorders>
              <w:top w:val="nil"/>
            </w:tcBorders>
          </w:tcPr>
          <w:p w14:paraId="1190FFB4" w14:textId="77777777" w:rsidR="00F74FD9" w:rsidRPr="00145A54" w:rsidRDefault="00F74FD9" w:rsidP="00DD16E6">
            <w:pPr>
              <w:jc w:val="thaiDistribute"/>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ชื่อวิทยาศาสตร์</w:t>
            </w:r>
          </w:p>
        </w:tc>
        <w:tc>
          <w:tcPr>
            <w:tcW w:w="2160" w:type="dxa"/>
            <w:tcBorders>
              <w:top w:val="nil"/>
            </w:tcBorders>
            <w:vAlign w:val="center"/>
          </w:tcPr>
          <w:p w14:paraId="02AE4D3F" w14:textId="77777777" w:rsidR="00F74FD9" w:rsidRPr="00145A54" w:rsidRDefault="00F74FD9" w:rsidP="009C048B">
            <w:pPr>
              <w:jc w:val="center"/>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16</w:t>
            </w:r>
          </w:p>
        </w:tc>
        <w:tc>
          <w:tcPr>
            <w:tcW w:w="2160" w:type="dxa"/>
            <w:tcBorders>
              <w:top w:val="nil"/>
            </w:tcBorders>
            <w:vAlign w:val="center"/>
          </w:tcPr>
          <w:p w14:paraId="73D62DD8" w14:textId="77777777" w:rsidR="00F74FD9" w:rsidRPr="00145A54" w:rsidRDefault="00F74FD9" w:rsidP="009C048B">
            <w:pPr>
              <w:jc w:val="center"/>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ตัวเอียง</w:t>
            </w:r>
          </w:p>
        </w:tc>
        <w:tc>
          <w:tcPr>
            <w:tcW w:w="2160" w:type="dxa"/>
            <w:tcBorders>
              <w:top w:val="nil"/>
            </w:tcBorders>
            <w:vAlign w:val="center"/>
          </w:tcPr>
          <w:p w14:paraId="7AA9AE01" w14:textId="77777777" w:rsidR="00F74FD9" w:rsidRDefault="00F74FD9" w:rsidP="009C048B">
            <w:pPr>
              <w:jc w:val="center"/>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กระจายแบบไทย</w:t>
            </w:r>
          </w:p>
        </w:tc>
      </w:tr>
    </w:tbl>
    <w:p w14:paraId="48FDBB44" w14:textId="77777777" w:rsidR="009C048B" w:rsidRPr="00365EC7" w:rsidRDefault="006F2CA7" w:rsidP="00DD16E6">
      <w:pPr>
        <w:spacing w:after="0" w:line="240" w:lineRule="auto"/>
        <w:jc w:val="thaiDistribute"/>
        <w:rPr>
          <w:rFonts w:ascii="TH SarabunPSK" w:hAnsi="TH SarabunPSK" w:cs="TH SarabunPSK"/>
          <w:color w:val="000000" w:themeColor="text1"/>
          <w:sz w:val="28"/>
        </w:rPr>
      </w:pPr>
      <w:r>
        <w:rPr>
          <w:rFonts w:ascii="TH SarabunPSK" w:hAnsi="TH SarabunPSK" w:cs="TH SarabunPSK" w:hint="cs"/>
          <w:color w:val="000000" w:themeColor="text1"/>
          <w:sz w:val="24"/>
          <w:szCs w:val="24"/>
          <w:vertAlign w:val="superscript"/>
          <w:cs/>
        </w:rPr>
        <w:t>*</w:t>
      </w:r>
      <w:r w:rsidR="00365EC7" w:rsidRPr="00365EC7">
        <w:rPr>
          <w:rFonts w:ascii="TH SarabunPSK" w:hAnsi="TH SarabunPSK" w:cs="TH SarabunPSK" w:hint="cs"/>
          <w:color w:val="000000" w:themeColor="text1"/>
          <w:sz w:val="24"/>
          <w:szCs w:val="24"/>
          <w:cs/>
        </w:rPr>
        <w:t>ย่อหน้า 0.5 นิ้วจากระยะขอบซ้าย</w:t>
      </w:r>
    </w:p>
    <w:p w14:paraId="49060DFF" w14:textId="77777777" w:rsidR="00365EC7" w:rsidRDefault="00365EC7" w:rsidP="00CE2704">
      <w:pPr>
        <w:spacing w:after="0" w:line="240" w:lineRule="auto"/>
        <w:jc w:val="thaiDistribute"/>
        <w:rPr>
          <w:rFonts w:ascii="TH SarabunPSK" w:hAnsi="TH SarabunPSK" w:cs="TH SarabunPSK"/>
          <w:color w:val="000000" w:themeColor="text1"/>
          <w:sz w:val="32"/>
          <w:szCs w:val="32"/>
          <w:u w:val="single"/>
        </w:rPr>
      </w:pPr>
    </w:p>
    <w:p w14:paraId="0853D7DE" w14:textId="77777777" w:rsidR="00CE2704" w:rsidRPr="00CE2704" w:rsidRDefault="00CE2704" w:rsidP="00CE2704">
      <w:pPr>
        <w:spacing w:after="0" w:line="240" w:lineRule="auto"/>
        <w:jc w:val="thaiDistribute"/>
        <w:rPr>
          <w:rFonts w:ascii="TH SarabunPSK" w:hAnsi="TH SarabunPSK" w:cs="TH SarabunPSK"/>
          <w:color w:val="000000" w:themeColor="text1"/>
          <w:sz w:val="32"/>
          <w:szCs w:val="32"/>
          <w:u w:val="single"/>
        </w:rPr>
      </w:pPr>
      <w:r w:rsidRPr="00CE2704">
        <w:rPr>
          <w:rFonts w:ascii="TH SarabunPSK" w:hAnsi="TH SarabunPSK" w:cs="TH SarabunPSK" w:hint="cs"/>
          <w:color w:val="000000" w:themeColor="text1"/>
          <w:sz w:val="32"/>
          <w:szCs w:val="32"/>
          <w:u w:val="single"/>
          <w:cs/>
        </w:rPr>
        <w:t>การกำหนดระยะบรรทัด</w:t>
      </w:r>
    </w:p>
    <w:p w14:paraId="138D062A" w14:textId="77777777" w:rsidR="005016BB" w:rsidRPr="005016BB" w:rsidRDefault="005016BB" w:rsidP="005016BB">
      <w:pPr>
        <w:spacing w:after="0" w:line="240" w:lineRule="auto"/>
        <w:ind w:firstLine="72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เมื่อเริ่มหัวข้อใหม่ให้</w:t>
      </w:r>
      <w:r>
        <w:rPr>
          <w:rFonts w:ascii="TH SarabunPSK" w:hAnsi="TH SarabunPSK" w:cs="TH SarabunPSK" w:hint="cs"/>
          <w:sz w:val="32"/>
          <w:szCs w:val="32"/>
          <w:cs/>
        </w:rPr>
        <w:t xml:space="preserve">พิมพ์ห่างจากบรรทัดบน 1 บรรทัด ส่วนเนื้อความให้ขึ้นบรรทัดใหม่ และจัดระยะย่อหน้า 0.5 นิ้ว </w:t>
      </w:r>
      <w:r w:rsidR="000F1439">
        <w:rPr>
          <w:rFonts w:ascii="TH SarabunPSK" w:hAnsi="TH SarabunPSK" w:cs="TH SarabunPSK" w:hint="cs"/>
          <w:sz w:val="32"/>
          <w:szCs w:val="32"/>
          <w:cs/>
        </w:rPr>
        <w:t>เนื้อความในหัวข้อประกอบด้วยเนื้อความจำนวน 1 ย่อหน้าขึ้นไป โดย</w:t>
      </w:r>
      <w:r>
        <w:rPr>
          <w:rFonts w:ascii="TH SarabunPSK" w:hAnsi="TH SarabunPSK" w:cs="TH SarabunPSK" w:hint="cs"/>
          <w:sz w:val="32"/>
          <w:szCs w:val="32"/>
          <w:cs/>
        </w:rPr>
        <w:t>ไม่ต้องเว้นบรรทัด</w:t>
      </w:r>
      <w:r w:rsidR="000F1439">
        <w:rPr>
          <w:rFonts w:ascii="TH SarabunPSK" w:hAnsi="TH SarabunPSK" w:cs="TH SarabunPSK" w:hint="cs"/>
          <w:sz w:val="32"/>
          <w:szCs w:val="32"/>
          <w:cs/>
        </w:rPr>
        <w:t>ระหว่างแ</w:t>
      </w:r>
      <w:r>
        <w:rPr>
          <w:rFonts w:ascii="TH SarabunPSK" w:hAnsi="TH SarabunPSK" w:cs="TH SarabunPSK" w:hint="cs"/>
          <w:sz w:val="32"/>
          <w:szCs w:val="32"/>
          <w:cs/>
        </w:rPr>
        <w:t>ต่ละย่อหน้าที่อยู่ภายใต้หัวข้อ</w:t>
      </w:r>
      <w:r w:rsidR="000F1439">
        <w:rPr>
          <w:rFonts w:ascii="TH SarabunPSK" w:hAnsi="TH SarabunPSK" w:cs="TH SarabunPSK" w:hint="cs"/>
          <w:sz w:val="32"/>
          <w:szCs w:val="32"/>
          <w:cs/>
        </w:rPr>
        <w:t>เดียวกัน</w:t>
      </w:r>
    </w:p>
    <w:p w14:paraId="24323AAC" w14:textId="60B6EC19" w:rsidR="00902868" w:rsidRDefault="000F1439" w:rsidP="00902868">
      <w:pPr>
        <w:spacing w:after="0" w:line="240" w:lineRule="auto"/>
        <w:ind w:firstLine="72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เ</w:t>
      </w:r>
      <w:r w:rsidR="00902868">
        <w:rPr>
          <w:rFonts w:ascii="TH SarabunPSK" w:hAnsi="TH SarabunPSK" w:cs="TH SarabunPSK" w:hint="cs"/>
          <w:color w:val="000000" w:themeColor="text1"/>
          <w:sz w:val="32"/>
          <w:szCs w:val="32"/>
          <w:cs/>
        </w:rPr>
        <w:t>ม</w:t>
      </w:r>
      <w:r>
        <w:rPr>
          <w:rFonts w:ascii="TH SarabunPSK" w:hAnsi="TH SarabunPSK" w:cs="TH SarabunPSK" w:hint="cs"/>
          <w:color w:val="000000" w:themeColor="text1"/>
          <w:sz w:val="32"/>
          <w:szCs w:val="32"/>
          <w:cs/>
        </w:rPr>
        <w:t>ื่อ</w:t>
      </w:r>
      <w:r w:rsidR="00902868">
        <w:rPr>
          <w:rFonts w:ascii="TH SarabunPSK" w:hAnsi="TH SarabunPSK" w:cs="TH SarabunPSK" w:hint="cs"/>
          <w:color w:val="000000" w:themeColor="text1"/>
          <w:sz w:val="32"/>
          <w:szCs w:val="32"/>
          <w:cs/>
        </w:rPr>
        <w:t>ย่อหน้า หรือขึ้นย่อหน้าใหม่ ให้เว้นระยะ 0.5 นิ้ว จึงเริ่มพิมพ์ข้อความ</w:t>
      </w:r>
      <w:r w:rsidR="00CE2704">
        <w:rPr>
          <w:rFonts w:ascii="TH SarabunPSK" w:hAnsi="TH SarabunPSK" w:cs="TH SarabunPSK" w:hint="cs"/>
          <w:color w:val="000000" w:themeColor="text1"/>
          <w:sz w:val="32"/>
          <w:szCs w:val="32"/>
          <w:cs/>
        </w:rPr>
        <w:t xml:space="preserve"> </w:t>
      </w:r>
      <w:r w:rsidR="005016BB">
        <w:rPr>
          <w:rFonts w:ascii="TH SarabunPSK" w:hAnsi="TH SarabunPSK" w:cs="TH SarabunPSK" w:hint="cs"/>
          <w:color w:val="000000" w:themeColor="text1"/>
          <w:sz w:val="32"/>
          <w:szCs w:val="32"/>
          <w:cs/>
        </w:rPr>
        <w:t xml:space="preserve">เนื้อความของแต่ละย่อหน้าควรมีความยาวตั้งแต่ 2 บรรทัดขึ้นไป </w:t>
      </w:r>
      <w:r>
        <w:rPr>
          <w:rFonts w:ascii="TH SarabunPSK" w:hAnsi="TH SarabunPSK" w:cs="TH SarabunPSK" w:hint="cs"/>
          <w:color w:val="000000" w:themeColor="text1"/>
          <w:sz w:val="32"/>
          <w:szCs w:val="32"/>
          <w:cs/>
        </w:rPr>
        <w:t>และ</w:t>
      </w:r>
      <w:r w:rsidR="00CE2704">
        <w:rPr>
          <w:rFonts w:ascii="TH SarabunPSK" w:hAnsi="TH SarabunPSK" w:cs="TH SarabunPSK" w:hint="cs"/>
          <w:color w:val="000000" w:themeColor="text1"/>
          <w:sz w:val="32"/>
          <w:szCs w:val="32"/>
          <w:cs/>
        </w:rPr>
        <w:t xml:space="preserve">ควรขึ้นหัวข้อใหม่ในหน้าถัดไป หากมีที่ว่างในหน้านั้นไม่เกิน </w:t>
      </w:r>
      <w:r w:rsidR="006F2CA7">
        <w:rPr>
          <w:rFonts w:ascii="TH SarabunPSK" w:hAnsi="TH SarabunPSK" w:cs="TH SarabunPSK" w:hint="cs"/>
          <w:color w:val="000000" w:themeColor="text1"/>
          <w:sz w:val="32"/>
          <w:szCs w:val="32"/>
          <w:cs/>
        </w:rPr>
        <w:t>3</w:t>
      </w:r>
      <w:r w:rsidR="00CE2704">
        <w:rPr>
          <w:rFonts w:ascii="TH SarabunPSK" w:hAnsi="TH SarabunPSK" w:cs="TH SarabunPSK" w:hint="cs"/>
          <w:color w:val="000000" w:themeColor="text1"/>
          <w:sz w:val="32"/>
          <w:szCs w:val="32"/>
          <w:cs/>
        </w:rPr>
        <w:t xml:space="preserve"> บรรทัด</w:t>
      </w:r>
    </w:p>
    <w:p w14:paraId="3601A1EA" w14:textId="77777777" w:rsidR="00CE2704" w:rsidRDefault="00CE2704" w:rsidP="00CE2704">
      <w:pPr>
        <w:spacing w:after="0" w:line="240" w:lineRule="auto"/>
        <w:jc w:val="thaiDistribute"/>
        <w:rPr>
          <w:rFonts w:ascii="TH SarabunPSK" w:hAnsi="TH SarabunPSK" w:cs="TH SarabunPSK"/>
          <w:color w:val="000000" w:themeColor="text1"/>
          <w:sz w:val="32"/>
          <w:szCs w:val="32"/>
        </w:rPr>
      </w:pPr>
    </w:p>
    <w:p w14:paraId="7FB8389C" w14:textId="77777777" w:rsidR="00C724AD" w:rsidRDefault="00C724AD">
      <w:pPr>
        <w:rPr>
          <w:rFonts w:ascii="TH SarabunPSK" w:hAnsi="TH SarabunPSK" w:cs="TH SarabunPSK"/>
          <w:color w:val="000000" w:themeColor="text1"/>
          <w:sz w:val="32"/>
          <w:szCs w:val="32"/>
          <w:u w:val="single"/>
          <w:cs/>
        </w:rPr>
      </w:pPr>
      <w:r>
        <w:rPr>
          <w:rFonts w:ascii="TH SarabunPSK" w:hAnsi="TH SarabunPSK" w:cs="TH SarabunPSK"/>
          <w:color w:val="000000" w:themeColor="text1"/>
          <w:sz w:val="32"/>
          <w:szCs w:val="32"/>
          <w:u w:val="single"/>
          <w:cs/>
        </w:rPr>
        <w:br w:type="page"/>
      </w:r>
    </w:p>
    <w:p w14:paraId="77AD6825" w14:textId="1A02FD32" w:rsidR="00CE2704" w:rsidRPr="005016BB" w:rsidRDefault="00CE2704" w:rsidP="00CE2704">
      <w:pPr>
        <w:spacing w:after="0" w:line="240" w:lineRule="auto"/>
        <w:jc w:val="thaiDistribute"/>
        <w:rPr>
          <w:rFonts w:ascii="TH SarabunPSK" w:hAnsi="TH SarabunPSK" w:cs="TH SarabunPSK"/>
          <w:color w:val="000000" w:themeColor="text1"/>
          <w:sz w:val="32"/>
          <w:szCs w:val="32"/>
          <w:u w:val="single"/>
        </w:rPr>
      </w:pPr>
      <w:r w:rsidRPr="005016BB">
        <w:rPr>
          <w:rFonts w:ascii="TH SarabunPSK" w:hAnsi="TH SarabunPSK" w:cs="TH SarabunPSK" w:hint="cs"/>
          <w:color w:val="000000" w:themeColor="text1"/>
          <w:sz w:val="32"/>
          <w:szCs w:val="32"/>
          <w:u w:val="single"/>
          <w:cs/>
        </w:rPr>
        <w:t>การจัดตาราง และภาพ</w:t>
      </w:r>
    </w:p>
    <w:p w14:paraId="528140FC" w14:textId="2C2C008A" w:rsidR="00365EC7" w:rsidRPr="00365EC7" w:rsidRDefault="00365EC7" w:rsidP="00365EC7">
      <w:pPr>
        <w:pStyle w:val="a3"/>
        <w:numPr>
          <w:ilvl w:val="0"/>
          <w:numId w:val="2"/>
        </w:numPr>
        <w:spacing w:after="0" w:line="240" w:lineRule="auto"/>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การจัดตาราง</w:t>
      </w:r>
    </w:p>
    <w:p w14:paraId="43A6F2F7" w14:textId="1E8D29AB" w:rsidR="00E65C96" w:rsidRPr="00365EC7" w:rsidRDefault="000F1439" w:rsidP="00E65C96">
      <w:pPr>
        <w:spacing w:after="0" w:line="240" w:lineRule="auto"/>
        <w:ind w:firstLine="720"/>
        <w:jc w:val="thaiDistribute"/>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 xml:space="preserve">การนำเสนอข้อมูลด้วยตาราง </w:t>
      </w:r>
      <w:r w:rsidR="00EB625C">
        <w:rPr>
          <w:rFonts w:ascii="TH SarabunPSK" w:hAnsi="TH SarabunPSK" w:cs="TH SarabunPSK" w:hint="cs"/>
          <w:color w:val="000000" w:themeColor="text1"/>
          <w:sz w:val="32"/>
          <w:szCs w:val="32"/>
          <w:cs/>
        </w:rPr>
        <w:t>ทุกตารางจะต้องมี</w:t>
      </w:r>
      <w:r>
        <w:rPr>
          <w:rFonts w:ascii="TH SarabunPSK" w:hAnsi="TH SarabunPSK" w:cs="TH SarabunPSK" w:hint="cs"/>
          <w:color w:val="000000" w:themeColor="text1"/>
          <w:sz w:val="32"/>
          <w:szCs w:val="32"/>
          <w:cs/>
        </w:rPr>
        <w:t>หมายเลข</w:t>
      </w:r>
      <w:r w:rsidR="00EB625C">
        <w:rPr>
          <w:rFonts w:ascii="TH SarabunPSK" w:hAnsi="TH SarabunPSK" w:cs="TH SarabunPSK" w:hint="cs"/>
          <w:color w:val="000000" w:themeColor="text1"/>
          <w:sz w:val="32"/>
          <w:szCs w:val="32"/>
          <w:cs/>
        </w:rPr>
        <w:t>กำกับ</w:t>
      </w:r>
      <w:r w:rsidR="005A124F">
        <w:rPr>
          <w:rFonts w:ascii="TH SarabunPSK" w:hAnsi="TH SarabunPSK" w:cs="TH SarabunPSK" w:hint="cs"/>
          <w:color w:val="000000" w:themeColor="text1"/>
          <w:sz w:val="32"/>
          <w:szCs w:val="32"/>
          <w:cs/>
        </w:rPr>
        <w:t>ตาราง</w:t>
      </w:r>
      <w:r w:rsidR="00EB625C">
        <w:rPr>
          <w:rFonts w:ascii="TH SarabunPSK" w:hAnsi="TH SarabunPSK" w:cs="TH SarabunPSK" w:hint="cs"/>
          <w:color w:val="000000" w:themeColor="text1"/>
          <w:sz w:val="32"/>
          <w:szCs w:val="32"/>
          <w:cs/>
        </w:rPr>
        <w:t xml:space="preserve"> </w:t>
      </w:r>
      <w:r w:rsidR="00E65C96">
        <w:rPr>
          <w:rFonts w:ascii="TH SarabunPSK" w:hAnsi="TH SarabunPSK" w:cs="TH SarabunPSK" w:hint="cs"/>
          <w:color w:val="000000" w:themeColor="text1"/>
          <w:sz w:val="32"/>
          <w:szCs w:val="32"/>
          <w:cs/>
        </w:rPr>
        <w:t>เรียงตามลำด</w:t>
      </w:r>
      <w:r w:rsidR="00F74FD9">
        <w:rPr>
          <w:rFonts w:ascii="TH SarabunPSK" w:hAnsi="TH SarabunPSK" w:cs="TH SarabunPSK" w:hint="cs"/>
          <w:color w:val="000000" w:themeColor="text1"/>
          <w:sz w:val="32"/>
          <w:szCs w:val="32"/>
          <w:cs/>
        </w:rPr>
        <w:t>ับที่ปรากฏในบทความ และชื่อตาราง</w:t>
      </w:r>
      <w:r w:rsidR="00E65C96">
        <w:rPr>
          <w:rFonts w:ascii="TH SarabunPSK" w:hAnsi="TH SarabunPSK" w:cs="TH SarabunPSK" w:hint="cs"/>
          <w:color w:val="000000" w:themeColor="text1"/>
          <w:sz w:val="32"/>
          <w:szCs w:val="32"/>
          <w:cs/>
        </w:rPr>
        <w:t xml:space="preserve">ที่บรรยายความสำคัญของตาราง (ห้ามขึ้นต้นด้วยคำว่า “แสดง”) </w:t>
      </w:r>
      <w:r w:rsidR="00DD16E6">
        <w:rPr>
          <w:rFonts w:ascii="TH SarabunPSK" w:hAnsi="TH SarabunPSK" w:cs="TH SarabunPSK" w:hint="cs"/>
          <w:color w:val="000000" w:themeColor="text1"/>
          <w:sz w:val="32"/>
          <w:szCs w:val="32"/>
          <w:cs/>
        </w:rPr>
        <w:t>ซึ่งหมายเลขกำกับตารางและชื่อตารางนี้ เมื่อรวมกันแล้วความยาวไม่ควรเกิน 1 บรรทัด ให้ระบุหมายเลขกำกับตาราง</w:t>
      </w:r>
      <w:r w:rsidR="005A124F">
        <w:rPr>
          <w:rFonts w:ascii="TH SarabunPSK" w:hAnsi="TH SarabunPSK" w:cs="TH SarabunPSK" w:hint="cs"/>
          <w:color w:val="000000" w:themeColor="text1"/>
          <w:sz w:val="32"/>
          <w:szCs w:val="32"/>
          <w:cs/>
        </w:rPr>
        <w:t>ด้วยตัว</w:t>
      </w:r>
      <w:r w:rsidR="006F2CA7">
        <w:rPr>
          <w:rFonts w:ascii="TH SarabunPSK" w:hAnsi="TH SarabunPSK" w:cs="TH SarabunPSK" w:hint="cs"/>
          <w:color w:val="000000" w:themeColor="text1"/>
          <w:sz w:val="32"/>
          <w:szCs w:val="32"/>
          <w:cs/>
        </w:rPr>
        <w:t>หนา</w:t>
      </w:r>
      <w:r w:rsidR="005A124F">
        <w:rPr>
          <w:rFonts w:ascii="TH SarabunPSK" w:hAnsi="TH SarabunPSK" w:cs="TH SarabunPSK" w:hint="cs"/>
          <w:color w:val="000000" w:themeColor="text1"/>
          <w:sz w:val="32"/>
          <w:szCs w:val="32"/>
          <w:cs/>
        </w:rPr>
        <w:t xml:space="preserve"> และชื่อตาราง ด้วยตัว</w:t>
      </w:r>
      <w:r w:rsidR="006F2CA7">
        <w:rPr>
          <w:rFonts w:ascii="TH SarabunPSK" w:hAnsi="TH SarabunPSK" w:cs="TH SarabunPSK" w:hint="cs"/>
          <w:color w:val="000000" w:themeColor="text1"/>
          <w:sz w:val="32"/>
          <w:szCs w:val="32"/>
          <w:cs/>
        </w:rPr>
        <w:t>ธรรมดา</w:t>
      </w:r>
      <w:r w:rsidR="005A124F">
        <w:rPr>
          <w:rFonts w:ascii="TH SarabunPSK" w:hAnsi="TH SarabunPSK" w:cs="TH SarabunPSK" w:hint="cs"/>
          <w:color w:val="000000" w:themeColor="text1"/>
          <w:sz w:val="32"/>
          <w:szCs w:val="32"/>
          <w:cs/>
        </w:rPr>
        <w:t xml:space="preserve"> ไว้ที่ด้านบนของตาราง และจัดชิดขอบด้านซ้าย </w:t>
      </w:r>
      <w:r w:rsidR="00365EC7">
        <w:rPr>
          <w:rFonts w:ascii="TH SarabunPSK" w:hAnsi="TH SarabunPSK" w:cs="TH SarabunPSK" w:hint="cs"/>
          <w:color w:val="000000" w:themeColor="text1"/>
          <w:sz w:val="32"/>
          <w:szCs w:val="32"/>
          <w:cs/>
        </w:rPr>
        <w:t>อาจมีคำอธิบายตารางเฉพาะส่วนใต้ตาราง</w:t>
      </w:r>
      <w:r w:rsidR="00B85419">
        <w:rPr>
          <w:rFonts w:ascii="TH SarabunPSK" w:hAnsi="TH SarabunPSK" w:cs="TH SarabunPSK" w:hint="cs"/>
          <w:color w:val="000000" w:themeColor="text1"/>
          <w:sz w:val="32"/>
          <w:szCs w:val="32"/>
          <w:cs/>
        </w:rPr>
        <w:t xml:space="preserve"> </w:t>
      </w:r>
      <w:r w:rsidR="00B85419">
        <w:rPr>
          <w:rFonts w:ascii="TH SarabunPSK" w:hAnsi="TH SarabunPSK" w:cs="TH SarabunPSK"/>
          <w:color w:val="000000" w:themeColor="text1"/>
          <w:sz w:val="32"/>
          <w:szCs w:val="32"/>
          <w:cs/>
        </w:rPr>
        <w:t>(</w:t>
      </w:r>
      <w:r w:rsidR="00B85419">
        <w:rPr>
          <w:rFonts w:ascii="TH SarabunPSK" w:hAnsi="TH SarabunPSK" w:cs="TH SarabunPSK"/>
          <w:color w:val="000000" w:themeColor="text1"/>
          <w:sz w:val="32"/>
          <w:szCs w:val="32"/>
        </w:rPr>
        <w:t>Footnote</w:t>
      </w:r>
      <w:r w:rsidR="00B85419">
        <w:rPr>
          <w:rFonts w:ascii="TH SarabunPSK" w:hAnsi="TH SarabunPSK" w:cs="TH SarabunPSK"/>
          <w:color w:val="000000" w:themeColor="text1"/>
          <w:sz w:val="32"/>
          <w:szCs w:val="32"/>
          <w:cs/>
        </w:rPr>
        <w:t xml:space="preserve">) </w:t>
      </w:r>
      <w:r w:rsidR="00365EC7">
        <w:rPr>
          <w:rFonts w:ascii="TH SarabunPSK" w:hAnsi="TH SarabunPSK" w:cs="TH SarabunPSK" w:hint="cs"/>
          <w:color w:val="000000" w:themeColor="text1"/>
          <w:sz w:val="32"/>
          <w:szCs w:val="32"/>
          <w:cs/>
        </w:rPr>
        <w:t>ได้</w:t>
      </w:r>
      <w:r w:rsidR="00365EC7">
        <w:rPr>
          <w:rFonts w:ascii="TH SarabunPSK" w:hAnsi="TH SarabunPSK" w:cs="TH SarabunPSK"/>
          <w:color w:val="000000" w:themeColor="text1"/>
          <w:sz w:val="32"/>
          <w:szCs w:val="32"/>
          <w:cs/>
        </w:rPr>
        <w:t xml:space="preserve"> </w:t>
      </w:r>
      <w:r w:rsidR="00365EC7">
        <w:rPr>
          <w:rFonts w:ascii="TH SarabunPSK" w:hAnsi="TH SarabunPSK" w:cs="TH SarabunPSK" w:hint="cs"/>
          <w:color w:val="000000" w:themeColor="text1"/>
          <w:sz w:val="32"/>
          <w:szCs w:val="32"/>
          <w:cs/>
        </w:rPr>
        <w:t>โดยใช้</w:t>
      </w:r>
      <w:r w:rsidR="006F2CA7">
        <w:rPr>
          <w:rFonts w:ascii="TH SarabunPSK" w:hAnsi="TH SarabunPSK" w:cs="TH SarabunPSK" w:hint="cs"/>
          <w:color w:val="000000" w:themeColor="text1"/>
          <w:sz w:val="32"/>
          <w:szCs w:val="32"/>
          <w:cs/>
        </w:rPr>
        <w:t>เครื่องหมายดอกจันทร์</w:t>
      </w:r>
      <w:r w:rsidR="00B85419">
        <w:rPr>
          <w:rFonts w:ascii="TH SarabunPSK" w:hAnsi="TH SarabunPSK" w:cs="TH SarabunPSK" w:hint="cs"/>
          <w:color w:val="000000" w:themeColor="text1"/>
          <w:sz w:val="32"/>
          <w:szCs w:val="32"/>
          <w:cs/>
        </w:rPr>
        <w:t>กำกับส่วนที่อธิบายเพิ่ม และใส่คำอธิบาย พร้อม</w:t>
      </w:r>
      <w:r w:rsidR="006F2CA7">
        <w:rPr>
          <w:rFonts w:ascii="TH SarabunPSK" w:hAnsi="TH SarabunPSK" w:cs="TH SarabunPSK" w:hint="cs"/>
          <w:color w:val="000000" w:themeColor="text1"/>
          <w:sz w:val="32"/>
          <w:szCs w:val="32"/>
          <w:cs/>
        </w:rPr>
        <w:t>เครื่องหมายดอกจันทร์</w:t>
      </w:r>
      <w:r w:rsidR="00B85419">
        <w:rPr>
          <w:rFonts w:ascii="TH SarabunPSK" w:hAnsi="TH SarabunPSK" w:cs="TH SarabunPSK" w:hint="cs"/>
          <w:color w:val="000000" w:themeColor="text1"/>
          <w:sz w:val="32"/>
          <w:szCs w:val="32"/>
          <w:cs/>
        </w:rPr>
        <w:t xml:space="preserve">กำกับไว้ใต้ตารางโดยไม่ต้องเว้นบรรทัด ด้วยตัวอักษรขนาด 12 </w:t>
      </w:r>
      <w:proofErr w:type="spellStart"/>
      <w:r w:rsidR="00B85419">
        <w:rPr>
          <w:rFonts w:ascii="TH SarabunPSK" w:hAnsi="TH SarabunPSK" w:cs="TH SarabunPSK" w:hint="cs"/>
          <w:color w:val="000000" w:themeColor="text1"/>
          <w:sz w:val="32"/>
          <w:szCs w:val="32"/>
          <w:cs/>
        </w:rPr>
        <w:t>พอยท์</w:t>
      </w:r>
      <w:proofErr w:type="spellEnd"/>
      <w:r w:rsidR="00B85419">
        <w:rPr>
          <w:rFonts w:ascii="TH SarabunPSK" w:hAnsi="TH SarabunPSK" w:cs="TH SarabunPSK" w:hint="cs"/>
          <w:color w:val="000000" w:themeColor="text1"/>
          <w:sz w:val="32"/>
          <w:szCs w:val="32"/>
          <w:cs/>
        </w:rPr>
        <w:t xml:space="preserve"> และจัดชิดซ้าย</w:t>
      </w:r>
    </w:p>
    <w:p w14:paraId="5830F428" w14:textId="1B529FF5" w:rsidR="009F4BE2" w:rsidRDefault="00EB625C" w:rsidP="0046708D">
      <w:pPr>
        <w:spacing w:after="0" w:line="240" w:lineRule="auto"/>
        <w:ind w:firstLine="72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ข้อความในตารางควรมีขนาด</w:t>
      </w:r>
      <w:r w:rsidR="009C048B">
        <w:rPr>
          <w:rFonts w:ascii="TH SarabunPSK" w:hAnsi="TH SarabunPSK" w:cs="TH SarabunPSK" w:hint="cs"/>
          <w:color w:val="000000" w:themeColor="text1"/>
          <w:sz w:val="32"/>
          <w:szCs w:val="32"/>
          <w:cs/>
        </w:rPr>
        <w:t>และลักษณะ</w:t>
      </w:r>
      <w:r>
        <w:rPr>
          <w:rFonts w:ascii="TH SarabunPSK" w:hAnsi="TH SarabunPSK" w:cs="TH SarabunPSK" w:hint="cs"/>
          <w:color w:val="000000" w:themeColor="text1"/>
          <w:sz w:val="32"/>
          <w:szCs w:val="32"/>
          <w:cs/>
        </w:rPr>
        <w:t>ตัวอักษรที่เหมาะสม โดย</w:t>
      </w:r>
      <w:r w:rsidR="00E65C96">
        <w:rPr>
          <w:rFonts w:ascii="TH SarabunPSK" w:hAnsi="TH SarabunPSK" w:cs="TH SarabunPSK" w:hint="cs"/>
          <w:color w:val="000000" w:themeColor="text1"/>
          <w:sz w:val="32"/>
          <w:szCs w:val="32"/>
          <w:cs/>
        </w:rPr>
        <w:t>ตารางจะต้องมี</w:t>
      </w:r>
      <w:r>
        <w:rPr>
          <w:rFonts w:ascii="TH SarabunPSK" w:hAnsi="TH SarabunPSK" w:cs="TH SarabunPSK" w:hint="cs"/>
          <w:color w:val="000000" w:themeColor="text1"/>
          <w:sz w:val="32"/>
          <w:szCs w:val="32"/>
          <w:cs/>
        </w:rPr>
        <w:t>ความกว้างไม่เกินกรอบหน้ากระดาษตามข้อกำหนดของรูปแบบบทความนี้</w:t>
      </w:r>
      <w:r w:rsidR="00E65C96">
        <w:rPr>
          <w:rFonts w:ascii="TH SarabunPSK" w:hAnsi="TH SarabunPSK" w:cs="TH SarabunPSK" w:hint="cs"/>
          <w:color w:val="000000" w:themeColor="text1"/>
          <w:sz w:val="32"/>
          <w:szCs w:val="32"/>
          <w:cs/>
        </w:rPr>
        <w:t xml:space="preserve"> และมีเส้นตารางเฉพาะเส้นในแนวนอนเท่านั้น</w:t>
      </w:r>
      <w:r w:rsidR="00DD16E6">
        <w:rPr>
          <w:rFonts w:ascii="TH SarabunPSK" w:hAnsi="TH SarabunPSK" w:cs="TH SarabunPSK" w:hint="cs"/>
          <w:color w:val="000000" w:themeColor="text1"/>
          <w:sz w:val="32"/>
          <w:szCs w:val="32"/>
          <w:cs/>
        </w:rPr>
        <w:t xml:space="preserve"> เว้นบรรทัด 1 บรรทัดก่อนชื่อตาราง และใต้ตาราง แต่ไม่ต้องเว้นบรรทัดระหว่างชื่อตารางและตาราง</w:t>
      </w:r>
      <w:r w:rsidR="006F2CA7">
        <w:rPr>
          <w:rFonts w:ascii="TH SarabunPSK" w:hAnsi="TH SarabunPSK" w:cs="TH SarabunPSK" w:hint="cs"/>
          <w:color w:val="000000" w:themeColor="text1"/>
          <w:sz w:val="32"/>
          <w:szCs w:val="32"/>
          <w:cs/>
        </w:rPr>
        <w:t xml:space="preserve"> </w:t>
      </w:r>
      <w:r w:rsidR="00E65C96">
        <w:rPr>
          <w:rFonts w:ascii="TH SarabunPSK" w:hAnsi="TH SarabunPSK" w:cs="TH SarabunPSK" w:hint="cs"/>
          <w:color w:val="000000" w:themeColor="text1"/>
          <w:sz w:val="32"/>
          <w:szCs w:val="32"/>
          <w:cs/>
        </w:rPr>
        <w:t>ทุกตารางจะต้องถูกอ้างถึงในบทความ ซึ่ง</w:t>
      </w:r>
      <w:r>
        <w:rPr>
          <w:rFonts w:ascii="TH SarabunPSK" w:hAnsi="TH SarabunPSK" w:cs="TH SarabunPSK" w:hint="cs"/>
          <w:color w:val="000000" w:themeColor="text1"/>
          <w:sz w:val="32"/>
          <w:szCs w:val="32"/>
          <w:cs/>
        </w:rPr>
        <w:t>การอ้างอิง</w:t>
      </w:r>
      <w:r w:rsidR="00E65C96">
        <w:rPr>
          <w:rFonts w:ascii="TH SarabunPSK" w:hAnsi="TH SarabunPSK" w:cs="TH SarabunPSK" w:hint="cs"/>
          <w:color w:val="000000" w:themeColor="text1"/>
          <w:sz w:val="32"/>
          <w:szCs w:val="32"/>
          <w:cs/>
        </w:rPr>
        <w:t>ข้อมูลในตารางจะต้องอ้างโดยหมายเลข</w:t>
      </w:r>
      <w:r w:rsidR="009C048B">
        <w:rPr>
          <w:rFonts w:ascii="TH SarabunPSK" w:hAnsi="TH SarabunPSK" w:cs="TH SarabunPSK" w:hint="cs"/>
          <w:color w:val="000000" w:themeColor="text1"/>
          <w:sz w:val="32"/>
          <w:szCs w:val="32"/>
          <w:cs/>
        </w:rPr>
        <w:t>กำกับ</w:t>
      </w:r>
      <w:r w:rsidR="00E65C96">
        <w:rPr>
          <w:rFonts w:ascii="TH SarabunPSK" w:hAnsi="TH SarabunPSK" w:cs="TH SarabunPSK" w:hint="cs"/>
          <w:color w:val="000000" w:themeColor="text1"/>
          <w:sz w:val="32"/>
          <w:szCs w:val="32"/>
          <w:cs/>
        </w:rPr>
        <w:t>ตาราง</w:t>
      </w:r>
      <w:r w:rsidR="00B6522C">
        <w:rPr>
          <w:rFonts w:ascii="TH SarabunPSK" w:hAnsi="TH SarabunPSK" w:cs="TH SarabunPSK" w:hint="cs"/>
          <w:color w:val="000000" w:themeColor="text1"/>
          <w:sz w:val="32"/>
          <w:szCs w:val="32"/>
          <w:cs/>
        </w:rPr>
        <w:t xml:space="preserve"> ตัวอย่างการจัดตารางอ้างอิงได้จากตารางที่ 1</w:t>
      </w:r>
    </w:p>
    <w:p w14:paraId="1FD3766D" w14:textId="7793E736" w:rsidR="0046708D" w:rsidRDefault="0046708D" w:rsidP="006F2CA7">
      <w:pPr>
        <w:spacing w:after="0" w:line="240" w:lineRule="auto"/>
        <w:ind w:firstLine="720"/>
        <w:jc w:val="thaiDistribute"/>
        <w:rPr>
          <w:rFonts w:ascii="TH SarabunPSK" w:hAnsi="TH SarabunPSK" w:cs="TH SarabunPSK"/>
          <w:color w:val="000000" w:themeColor="text1"/>
          <w:sz w:val="32"/>
          <w:szCs w:val="32"/>
        </w:rPr>
      </w:pPr>
    </w:p>
    <w:p w14:paraId="57D82101" w14:textId="41CC02B1" w:rsidR="0015590D" w:rsidRPr="00365EC7" w:rsidRDefault="0015590D" w:rsidP="0015590D">
      <w:pPr>
        <w:pStyle w:val="a3"/>
        <w:numPr>
          <w:ilvl w:val="0"/>
          <w:numId w:val="2"/>
        </w:numPr>
        <w:spacing w:after="0" w:line="240" w:lineRule="auto"/>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การจัดภาพ</w:t>
      </w:r>
    </w:p>
    <w:p w14:paraId="19770BAB" w14:textId="46761430" w:rsidR="0015590D" w:rsidRDefault="0015590D" w:rsidP="006F2CA7">
      <w:pPr>
        <w:spacing w:after="0" w:line="240" w:lineRule="auto"/>
        <w:ind w:firstLine="72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ภาพ หมายรวมถึงแผนภูมิ แผนภาพ แบบร่าง ภาพถ่าย หรือภาพในลักษณะอื่น สามารถนำมาแทรกในบทความเพื่อเสริมความเข้าใจให้กับผู้อ่านได้ ในกรณีที่ภาพนั้นๆ มีที่มาจากแหล่งอื่น เช่น หนังสือ วารสาร หรือผลงานของผู้นิพนธ์เองที่ได้รับการเผยแพร่ในสื่อต่างๆ ผู้นิพนธ์ต้องดำเนินการเพื่อขออนุญาตใช้ภาพจากเจ้าของลิขสิทธิ์ และอ้างถึงแหล่งที่มาของภาพอย่างถูกต้อง นอกจากนี้ภาพที่นำมาใช้ควรจะมีคุณภาพสูง และมีความคมชัด</w:t>
      </w:r>
    </w:p>
    <w:p w14:paraId="5E008DC9" w14:textId="77777777" w:rsidR="000B2507" w:rsidRDefault="000B2507" w:rsidP="005D745E">
      <w:pPr>
        <w:spacing w:after="0" w:line="240" w:lineRule="auto"/>
        <w:rPr>
          <w:rFonts w:ascii="TH SarabunPSK" w:hAnsi="TH SarabunPSK" w:cs="TH SarabunPSK"/>
          <w:color w:val="000000" w:themeColor="text1"/>
          <w:sz w:val="32"/>
          <w:szCs w:val="32"/>
        </w:rPr>
      </w:pPr>
    </w:p>
    <w:p w14:paraId="3452C621" w14:textId="3AF14E4E" w:rsidR="00673F01" w:rsidRDefault="000B2507" w:rsidP="000B2507">
      <w:pPr>
        <w:spacing w:after="0" w:line="240" w:lineRule="auto"/>
        <w:jc w:val="center"/>
        <w:rPr>
          <w:rFonts w:ascii="TH SarabunPSK" w:hAnsi="TH SarabunPSK" w:cs="TH SarabunPSK"/>
          <w:color w:val="000000" w:themeColor="text1"/>
          <w:sz w:val="32"/>
          <w:szCs w:val="32"/>
        </w:rPr>
      </w:pPr>
      <w:r>
        <w:rPr>
          <w:rFonts w:eastAsia="Times New Roman"/>
          <w:noProof/>
        </w:rPr>
        <w:drawing>
          <wp:inline distT="0" distB="0" distL="0" distR="0" wp14:anchorId="0F92F80D" wp14:editId="5C249C7A">
            <wp:extent cx="2610196" cy="1678729"/>
            <wp:effectExtent l="0" t="0" r="0" b="0"/>
            <wp:docPr id="7" name="Picture 7" descr="https://scontent.fbkk12-1.fna.fbcdn.net/v/t34.0-12/18471496_10212905474450344_2070493696_n.png?oh=e48783fa1156af901fd4fe1dae637311&amp;oe=59199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bkk12-1.fna.fbcdn.net/v/t34.0-12/18471496_10212905474450344_2070493696_n.png?oh=e48783fa1156af901fd4fe1dae637311&amp;oe=591994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0483" cy="1691776"/>
                    </a:xfrm>
                    <a:prstGeom prst="rect">
                      <a:avLst/>
                    </a:prstGeom>
                    <a:noFill/>
                    <a:ln>
                      <a:noFill/>
                    </a:ln>
                  </pic:spPr>
                </pic:pic>
              </a:graphicData>
            </a:graphic>
          </wp:inline>
        </w:drawing>
      </w:r>
    </w:p>
    <w:p w14:paraId="789E3602" w14:textId="0A657E7D" w:rsidR="007352DC" w:rsidRPr="00EB4A24" w:rsidRDefault="007352DC" w:rsidP="000B2507">
      <w:pPr>
        <w:spacing w:after="0" w:line="240" w:lineRule="auto"/>
        <w:jc w:val="center"/>
        <w:rPr>
          <w:rFonts w:ascii="TH SarabunPSK" w:hAnsi="TH SarabunPSK" w:cs="TH SarabunPSK"/>
          <w:color w:val="000000" w:themeColor="text1"/>
          <w:sz w:val="32"/>
          <w:szCs w:val="32"/>
          <w:cs/>
        </w:rPr>
      </w:pPr>
      <w:r>
        <w:rPr>
          <w:rFonts w:ascii="TH SarabunPSK" w:hAnsi="TH SarabunPSK" w:cs="TH SarabunPSK" w:hint="cs"/>
          <w:b/>
          <w:bCs/>
          <w:color w:val="000000" w:themeColor="text1"/>
          <w:sz w:val="32"/>
          <w:szCs w:val="32"/>
          <w:cs/>
        </w:rPr>
        <w:t>ภาพที่</w:t>
      </w:r>
      <w:r>
        <w:rPr>
          <w:rFonts w:ascii="TH SarabunPSK" w:hAnsi="TH SarabunPSK" w:cs="TH SarabunPSK" w:hint="cs"/>
          <w:b/>
          <w:bCs/>
          <w:color w:val="000000" w:themeColor="text1"/>
          <w:sz w:val="32"/>
          <w:szCs w:val="32"/>
        </w:rPr>
        <w:t xml:space="preserve"> </w:t>
      </w:r>
      <w:r>
        <w:rPr>
          <w:rFonts w:ascii="TH SarabunPSK" w:hAnsi="TH SarabunPSK" w:cs="TH SarabunPSK"/>
          <w:b/>
          <w:bCs/>
          <w:color w:val="000000" w:themeColor="text1"/>
          <w:sz w:val="32"/>
          <w:szCs w:val="32"/>
        </w:rPr>
        <w:t>1</w:t>
      </w:r>
      <w:r w:rsidR="000B2507">
        <w:rPr>
          <w:rFonts w:ascii="TH SarabunPSK" w:hAnsi="TH SarabunPSK" w:cs="TH SarabunPSK"/>
          <w:color w:val="000000" w:themeColor="text1"/>
          <w:sz w:val="32"/>
          <w:szCs w:val="32"/>
        </w:rPr>
        <w:t xml:space="preserve"> </w:t>
      </w:r>
      <w:r w:rsidR="00792F16">
        <w:rPr>
          <w:rFonts w:ascii="TH SarabunPSK" w:hAnsi="TH SarabunPSK" w:cs="TH SarabunPSK" w:hint="cs"/>
          <w:color w:val="000000" w:themeColor="text1"/>
          <w:sz w:val="32"/>
          <w:szCs w:val="32"/>
          <w:cs/>
        </w:rPr>
        <w:t>ตัวอย่างการจัดภาพ</w:t>
      </w:r>
    </w:p>
    <w:p w14:paraId="07074C9B" w14:textId="2EDA9F63" w:rsidR="0015590D" w:rsidRDefault="0015590D" w:rsidP="00F74FD9">
      <w:pPr>
        <w:spacing w:after="0" w:line="240" w:lineRule="auto"/>
        <w:ind w:firstLine="720"/>
        <w:jc w:val="thaiDistribute"/>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การแทรกภาพในบทความ ให้จัดภาพไว้กึ่งกลางหน้ากระดาษ โดยภาพจะต้องมีขนาดไม่เกินกว่ากรอบหน้ากระดาษตามข้อกำหนดของรูปแบบบทความนี้ และใต้ภาพมีหมายเลขกำกับภาพ เรียงตามลำดับที่ปรากฏในบทความ</w:t>
      </w:r>
      <w:r w:rsidR="00F74FD9">
        <w:rPr>
          <w:rFonts w:ascii="TH SarabunPSK" w:hAnsi="TH SarabunPSK" w:cs="TH SarabunPSK" w:hint="cs"/>
          <w:color w:val="000000" w:themeColor="text1"/>
          <w:sz w:val="32"/>
          <w:szCs w:val="32"/>
          <w:cs/>
        </w:rPr>
        <w:t>ด้วยตัวหนา</w:t>
      </w:r>
      <w:r>
        <w:rPr>
          <w:rFonts w:ascii="TH SarabunPSK" w:hAnsi="TH SarabunPSK" w:cs="TH SarabunPSK" w:hint="cs"/>
          <w:color w:val="000000" w:themeColor="text1"/>
          <w:sz w:val="32"/>
          <w:szCs w:val="32"/>
          <w:cs/>
        </w:rPr>
        <w:t xml:space="preserve"> และ</w:t>
      </w:r>
      <w:r w:rsidR="00F74FD9">
        <w:rPr>
          <w:rFonts w:ascii="TH SarabunPSK" w:hAnsi="TH SarabunPSK" w:cs="TH SarabunPSK" w:hint="cs"/>
          <w:color w:val="000000" w:themeColor="text1"/>
          <w:sz w:val="32"/>
          <w:szCs w:val="32"/>
          <w:cs/>
        </w:rPr>
        <w:t>ชื่อภาพที่บรรยายภาพพอสังเขปด้วยตัวธรรมดา (ห้ามขึ้นต้นด้วยคำว่า “แสดง”) จัดไว้กึ่งกลางหน้ากระดาษเช่นเดียวกับภาพ หมายเลขกำกับภาพและชื่อภาพ เมื่อรวมกันแล้วความยาวไม่ควรเกิน 1 บรรทัด เว้นบรรทัด 1 บรรทัดก่อนภาพ และหลังจากชื่อภาพ แต่ไม่ต้องเว้นบรรทัดระหว่างภาพและชื่อภาพ ทุกภาพจะต้องถูกอ้างถึงในบทความ ซึ่งการอ้างอึงภาพจะต้องอ้างโดยหมายเลขกำกับภาพ</w:t>
      </w:r>
      <w:r w:rsidR="00A610A2">
        <w:rPr>
          <w:rFonts w:ascii="TH SarabunPSK" w:hAnsi="TH SarabunPSK" w:cs="TH SarabunPSK" w:hint="cs"/>
          <w:color w:val="000000" w:themeColor="text1"/>
          <w:sz w:val="32"/>
          <w:szCs w:val="32"/>
        </w:rPr>
        <w:t xml:space="preserve"> </w:t>
      </w:r>
      <w:r w:rsidR="00232770">
        <w:rPr>
          <w:rFonts w:ascii="TH SarabunPSK" w:hAnsi="TH SarabunPSK" w:cs="TH SarabunPSK" w:hint="cs"/>
          <w:color w:val="000000" w:themeColor="text1"/>
          <w:sz w:val="32"/>
          <w:szCs w:val="32"/>
          <w:cs/>
        </w:rPr>
        <w:t>ตัวอย่างการ</w:t>
      </w:r>
      <w:r w:rsidR="006C5A2F">
        <w:rPr>
          <w:rFonts w:ascii="TH SarabunPSK" w:hAnsi="TH SarabunPSK" w:cs="TH SarabunPSK" w:hint="cs"/>
          <w:color w:val="000000" w:themeColor="text1"/>
          <w:sz w:val="32"/>
          <w:szCs w:val="32"/>
          <w:cs/>
        </w:rPr>
        <w:t>จัดภาพ</w:t>
      </w:r>
      <w:r w:rsidR="001B4F4E">
        <w:rPr>
          <w:rFonts w:ascii="TH SarabunPSK" w:hAnsi="TH SarabunPSK" w:cs="TH SarabunPSK" w:hint="cs"/>
          <w:color w:val="000000" w:themeColor="text1"/>
          <w:sz w:val="32"/>
          <w:szCs w:val="32"/>
          <w:cs/>
        </w:rPr>
        <w:t>และคำบรรยายภาพ</w:t>
      </w:r>
      <w:r w:rsidR="006C5A2F">
        <w:rPr>
          <w:rFonts w:ascii="TH SarabunPSK" w:hAnsi="TH SarabunPSK" w:cs="TH SarabunPSK" w:hint="cs"/>
          <w:color w:val="000000" w:themeColor="text1"/>
          <w:sz w:val="32"/>
          <w:szCs w:val="32"/>
          <w:cs/>
        </w:rPr>
        <w:t>ในบทความ</w:t>
      </w:r>
      <w:r w:rsidR="00290095">
        <w:rPr>
          <w:rFonts w:ascii="TH SarabunPSK" w:hAnsi="TH SarabunPSK" w:cs="TH SarabunPSK" w:hint="cs"/>
          <w:color w:val="000000" w:themeColor="text1"/>
          <w:sz w:val="32"/>
          <w:szCs w:val="32"/>
          <w:cs/>
        </w:rPr>
        <w:t>ดังภาพที่</w:t>
      </w:r>
      <w:r w:rsidR="00290095">
        <w:rPr>
          <w:rFonts w:ascii="TH SarabunPSK" w:hAnsi="TH SarabunPSK" w:cs="TH SarabunPSK" w:hint="cs"/>
          <w:color w:val="000000" w:themeColor="text1"/>
          <w:sz w:val="32"/>
          <w:szCs w:val="32"/>
        </w:rPr>
        <w:t xml:space="preserve"> </w:t>
      </w:r>
      <w:r w:rsidR="00290095">
        <w:rPr>
          <w:rFonts w:ascii="TH SarabunPSK" w:hAnsi="TH SarabunPSK" w:cs="TH SarabunPSK"/>
          <w:color w:val="000000" w:themeColor="text1"/>
          <w:sz w:val="32"/>
          <w:szCs w:val="32"/>
        </w:rPr>
        <w:t>1</w:t>
      </w:r>
    </w:p>
    <w:p w14:paraId="57A3B4B6" w14:textId="77777777" w:rsidR="00C724AD" w:rsidRDefault="00C724AD">
      <w:pPr>
        <w:rPr>
          <w:rFonts w:ascii="TH SarabunPSK" w:hAnsi="TH SarabunPSK" w:cs="TH SarabunPSK"/>
          <w:b/>
          <w:bCs/>
          <w:color w:val="000000" w:themeColor="text1"/>
          <w:sz w:val="32"/>
          <w:szCs w:val="32"/>
          <w:cs/>
        </w:rPr>
      </w:pPr>
      <w:r>
        <w:rPr>
          <w:rFonts w:ascii="TH SarabunPSK" w:hAnsi="TH SarabunPSK" w:cs="TH SarabunPSK"/>
          <w:b/>
          <w:bCs/>
          <w:color w:val="000000" w:themeColor="text1"/>
          <w:sz w:val="32"/>
          <w:szCs w:val="32"/>
          <w:cs/>
        </w:rPr>
        <w:br w:type="page"/>
      </w:r>
    </w:p>
    <w:p w14:paraId="69B544BF" w14:textId="0393C971" w:rsidR="008F1EE8" w:rsidRDefault="0026128B" w:rsidP="00902868">
      <w:pPr>
        <w:spacing w:after="0" w:line="240" w:lineRule="auto"/>
        <w:rPr>
          <w:rFonts w:ascii="TH SarabunPSK" w:hAnsi="TH SarabunPSK" w:cs="TH SarabunPSK"/>
          <w:b/>
          <w:bCs/>
          <w:color w:val="000000" w:themeColor="text1"/>
          <w:sz w:val="32"/>
          <w:szCs w:val="32"/>
          <w:cs/>
        </w:rPr>
      </w:pPr>
      <w:r>
        <w:rPr>
          <w:rFonts w:ascii="TH SarabunPSK" w:hAnsi="TH SarabunPSK" w:cs="TH SarabunPSK" w:hint="cs"/>
          <w:b/>
          <w:bCs/>
          <w:color w:val="000000" w:themeColor="text1"/>
          <w:sz w:val="32"/>
          <w:szCs w:val="32"/>
          <w:cs/>
        </w:rPr>
        <w:t>โครงสร้างและ</w:t>
      </w:r>
      <w:r w:rsidR="008F1EE8">
        <w:rPr>
          <w:rFonts w:ascii="TH SarabunPSK" w:hAnsi="TH SarabunPSK" w:cs="TH SarabunPSK" w:hint="cs"/>
          <w:b/>
          <w:bCs/>
          <w:color w:val="000000" w:themeColor="text1"/>
          <w:sz w:val="32"/>
          <w:szCs w:val="32"/>
          <w:cs/>
        </w:rPr>
        <w:t>การแบ่งห</w:t>
      </w:r>
      <w:r>
        <w:rPr>
          <w:rFonts w:ascii="TH SarabunPSK" w:hAnsi="TH SarabunPSK" w:cs="TH SarabunPSK" w:hint="cs"/>
          <w:b/>
          <w:bCs/>
          <w:color w:val="000000" w:themeColor="text1"/>
          <w:sz w:val="32"/>
          <w:szCs w:val="32"/>
          <w:cs/>
        </w:rPr>
        <w:t>ัวข้อ</w:t>
      </w:r>
    </w:p>
    <w:p w14:paraId="6A1B505D" w14:textId="77777777" w:rsidR="00D873E3" w:rsidRDefault="00240B4C" w:rsidP="00393B8A">
      <w:pPr>
        <w:spacing w:after="0" w:line="240" w:lineRule="auto"/>
        <w:ind w:firstLine="72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โครงสร้างของบทความ</w:t>
      </w:r>
      <w:r w:rsidR="00D873E3">
        <w:rPr>
          <w:rFonts w:ascii="TH SarabunPSK" w:hAnsi="TH SarabunPSK" w:cs="TH SarabunPSK" w:hint="cs"/>
          <w:color w:val="000000" w:themeColor="text1"/>
          <w:sz w:val="32"/>
          <w:szCs w:val="32"/>
          <w:cs/>
        </w:rPr>
        <w:t>ควรประกอบด้วย</w:t>
      </w:r>
      <w:r>
        <w:rPr>
          <w:rFonts w:ascii="TH SarabunPSK" w:hAnsi="TH SarabunPSK" w:cs="TH SarabunPSK" w:hint="cs"/>
          <w:color w:val="000000" w:themeColor="text1"/>
          <w:sz w:val="32"/>
          <w:szCs w:val="32"/>
          <w:cs/>
        </w:rPr>
        <w:t xml:space="preserve"> 3 ส่วน ได้แก่ 1) ส่วนนำ ที่กล่าวถึงที่มาและความสำคัญของประเด็นที่สนใจในบทความ 2) ส่วนเนื้อหาหลัก ที่แสดงขั้นตอนการค้นคว้า ศึกษา ทดลอง เพื่อให้ได้ข้อสรุปตามประเด็นศึกษา และ</w:t>
      </w:r>
      <w:r w:rsidR="00A43363">
        <w:rPr>
          <w:rFonts w:ascii="TH SarabunPSK" w:hAnsi="TH SarabunPSK" w:cs="TH SarabunPSK" w:hint="cs"/>
          <w:color w:val="000000" w:themeColor="text1"/>
          <w:sz w:val="32"/>
          <w:szCs w:val="32"/>
          <w:cs/>
        </w:rPr>
        <w:t xml:space="preserve"> 3) </w:t>
      </w:r>
      <w:r>
        <w:rPr>
          <w:rFonts w:ascii="TH SarabunPSK" w:hAnsi="TH SarabunPSK" w:cs="TH SarabunPSK" w:hint="cs"/>
          <w:color w:val="000000" w:themeColor="text1"/>
          <w:sz w:val="32"/>
          <w:szCs w:val="32"/>
          <w:cs/>
        </w:rPr>
        <w:t xml:space="preserve">ส่วนสรุป </w:t>
      </w:r>
      <w:r w:rsidR="00A43363">
        <w:rPr>
          <w:rFonts w:ascii="TH SarabunPSK" w:hAnsi="TH SarabunPSK" w:cs="TH SarabunPSK" w:hint="cs"/>
          <w:color w:val="000000" w:themeColor="text1"/>
          <w:sz w:val="32"/>
          <w:szCs w:val="32"/>
          <w:cs/>
        </w:rPr>
        <w:t>ที่</w:t>
      </w:r>
      <w:r w:rsidR="00D873E3">
        <w:rPr>
          <w:rFonts w:ascii="TH SarabunPSK" w:hAnsi="TH SarabunPSK" w:cs="TH SarabunPSK" w:hint="cs"/>
          <w:color w:val="000000" w:themeColor="text1"/>
          <w:sz w:val="32"/>
          <w:szCs w:val="32"/>
          <w:cs/>
        </w:rPr>
        <w:t>สรุปและอภิปราย</w:t>
      </w:r>
      <w:r w:rsidR="00A43363">
        <w:rPr>
          <w:rFonts w:ascii="TH SarabunPSK" w:hAnsi="TH SarabunPSK" w:cs="TH SarabunPSK" w:hint="cs"/>
          <w:color w:val="000000" w:themeColor="text1"/>
          <w:sz w:val="32"/>
          <w:szCs w:val="32"/>
          <w:cs/>
        </w:rPr>
        <w:t xml:space="preserve">ผลการศึกษา </w:t>
      </w:r>
      <w:r w:rsidR="00D873E3">
        <w:rPr>
          <w:rFonts w:ascii="TH SarabunPSK" w:hAnsi="TH SarabunPSK" w:cs="TH SarabunPSK" w:hint="cs"/>
          <w:color w:val="000000" w:themeColor="text1"/>
          <w:sz w:val="32"/>
          <w:szCs w:val="32"/>
          <w:cs/>
        </w:rPr>
        <w:t>รวมทั้งข้อจำกัดและ</w:t>
      </w:r>
      <w:r w:rsidR="00A43363">
        <w:rPr>
          <w:rFonts w:ascii="TH SarabunPSK" w:hAnsi="TH SarabunPSK" w:cs="TH SarabunPSK" w:hint="cs"/>
          <w:color w:val="000000" w:themeColor="text1"/>
          <w:sz w:val="32"/>
          <w:szCs w:val="32"/>
          <w:cs/>
        </w:rPr>
        <w:t>ข้อเสนอแนะ</w:t>
      </w:r>
      <w:r w:rsidR="00D873E3">
        <w:rPr>
          <w:rFonts w:ascii="TH SarabunPSK" w:hAnsi="TH SarabunPSK" w:cs="TH SarabunPSK" w:hint="cs"/>
          <w:color w:val="000000" w:themeColor="text1"/>
          <w:sz w:val="32"/>
          <w:szCs w:val="32"/>
          <w:cs/>
        </w:rPr>
        <w:t xml:space="preserve"> หากแต่บทความวิจัยและบทความวิชาการมีการแบ่งหัวข้อภายในเนื้อหาที่แตกต่างกัน</w:t>
      </w:r>
      <w:r w:rsidR="00485280">
        <w:rPr>
          <w:rFonts w:ascii="TH SarabunPSK" w:hAnsi="TH SarabunPSK" w:cs="TH SarabunPSK" w:hint="cs"/>
          <w:color w:val="000000" w:themeColor="text1"/>
          <w:sz w:val="32"/>
          <w:szCs w:val="32"/>
          <w:cs/>
        </w:rPr>
        <w:t xml:space="preserve"> ซึ่งบทความอาจมีหัวข้อหลักมากกว่าที่กำหนดไว้ได้</w:t>
      </w:r>
      <w:r w:rsidR="002936B1">
        <w:rPr>
          <w:rFonts w:ascii="TH SarabunPSK" w:hAnsi="TH SarabunPSK" w:cs="TH SarabunPSK" w:hint="cs"/>
          <w:color w:val="000000" w:themeColor="text1"/>
          <w:sz w:val="32"/>
          <w:szCs w:val="32"/>
          <w:cs/>
        </w:rPr>
        <w:t>ตามความเหมาะสม</w:t>
      </w:r>
      <w:r w:rsidR="00D873E3">
        <w:rPr>
          <w:rFonts w:ascii="TH SarabunPSK" w:hAnsi="TH SarabunPSK" w:cs="TH SarabunPSK" w:hint="cs"/>
          <w:color w:val="000000" w:themeColor="text1"/>
          <w:sz w:val="32"/>
          <w:szCs w:val="32"/>
          <w:cs/>
        </w:rPr>
        <w:t xml:space="preserve"> </w:t>
      </w:r>
      <w:r w:rsidR="002936B1">
        <w:rPr>
          <w:rFonts w:ascii="TH SarabunPSK" w:hAnsi="TH SarabunPSK" w:cs="TH SarabunPSK" w:hint="cs"/>
          <w:color w:val="000000" w:themeColor="text1"/>
          <w:sz w:val="32"/>
          <w:szCs w:val="32"/>
          <w:cs/>
        </w:rPr>
        <w:t>การแบ่งหัวข้อของบทความแต่ละประเภทมี</w:t>
      </w:r>
      <w:r w:rsidR="00D873E3">
        <w:rPr>
          <w:rFonts w:ascii="TH SarabunPSK" w:hAnsi="TH SarabunPSK" w:cs="TH SarabunPSK" w:hint="cs"/>
          <w:color w:val="000000" w:themeColor="text1"/>
          <w:sz w:val="32"/>
          <w:szCs w:val="32"/>
          <w:cs/>
        </w:rPr>
        <w:t>ดังต่อไปนี้</w:t>
      </w:r>
    </w:p>
    <w:p w14:paraId="34E6FF17" w14:textId="77777777" w:rsidR="00D873E3" w:rsidRDefault="00D873E3" w:rsidP="00D873E3">
      <w:pPr>
        <w:spacing w:after="0" w:line="240" w:lineRule="auto"/>
        <w:jc w:val="thaiDistribute"/>
        <w:rPr>
          <w:rFonts w:ascii="TH SarabunPSK" w:hAnsi="TH SarabunPSK" w:cs="TH SarabunPSK"/>
          <w:color w:val="000000" w:themeColor="text1"/>
          <w:sz w:val="32"/>
          <w:szCs w:val="32"/>
        </w:rPr>
      </w:pPr>
    </w:p>
    <w:p w14:paraId="1CD4E023" w14:textId="77777777" w:rsidR="00D873E3" w:rsidRPr="00D873E3" w:rsidRDefault="00D873E3" w:rsidP="00D873E3">
      <w:pPr>
        <w:spacing w:after="0" w:line="240" w:lineRule="auto"/>
        <w:jc w:val="thaiDistribute"/>
        <w:rPr>
          <w:rFonts w:ascii="TH SarabunPSK" w:hAnsi="TH SarabunPSK" w:cs="TH SarabunPSK"/>
          <w:color w:val="000000" w:themeColor="text1"/>
          <w:sz w:val="32"/>
          <w:szCs w:val="32"/>
          <w:u w:val="single"/>
        </w:rPr>
      </w:pPr>
      <w:r w:rsidRPr="00D873E3">
        <w:rPr>
          <w:rFonts w:ascii="TH SarabunPSK" w:hAnsi="TH SarabunPSK" w:cs="TH SarabunPSK" w:hint="cs"/>
          <w:color w:val="000000" w:themeColor="text1"/>
          <w:sz w:val="32"/>
          <w:szCs w:val="32"/>
          <w:u w:val="single"/>
          <w:cs/>
        </w:rPr>
        <w:t>การแบ่งหัวข้อของบทความวิจัย</w:t>
      </w:r>
    </w:p>
    <w:p w14:paraId="2DA75CD5" w14:textId="77777777" w:rsidR="00D873E3" w:rsidRDefault="00D873E3" w:rsidP="00393B8A">
      <w:pPr>
        <w:spacing w:after="0" w:line="240" w:lineRule="auto"/>
        <w:ind w:firstLine="72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บทความวิจัย</w:t>
      </w:r>
      <w:r w:rsidR="00393B8A">
        <w:rPr>
          <w:rFonts w:ascii="TH SarabunPSK" w:hAnsi="TH SarabunPSK" w:cs="TH SarabunPSK" w:hint="cs"/>
          <w:color w:val="000000" w:themeColor="text1"/>
          <w:sz w:val="32"/>
          <w:szCs w:val="32"/>
          <w:cs/>
        </w:rPr>
        <w:t>สำหรับ</w:t>
      </w:r>
      <w:r w:rsidR="00485280">
        <w:rPr>
          <w:rFonts w:ascii="TH SarabunPSK" w:hAnsi="TH SarabunPSK" w:cs="TH SarabunPSK" w:hint="cs"/>
          <w:color w:val="000000" w:themeColor="text1"/>
          <w:sz w:val="32"/>
          <w:szCs w:val="32"/>
          <w:cs/>
        </w:rPr>
        <w:t>การส่งเข้าร่วมการนำเสนอ ได้แก่ ผลงานที่ผ่านการศึกษาค้นคว้าที่มีระบบและวัตถุประสงค์ชัดเจน และมีเนื้อหาตรงตามหัวข้อที่เปิดรับบทความ</w:t>
      </w:r>
      <w:r>
        <w:rPr>
          <w:rFonts w:ascii="TH SarabunPSK" w:hAnsi="TH SarabunPSK" w:cs="TH SarabunPSK" w:hint="cs"/>
          <w:color w:val="000000" w:themeColor="text1"/>
          <w:sz w:val="32"/>
          <w:szCs w:val="32"/>
          <w:cs/>
        </w:rPr>
        <w:t xml:space="preserve"> </w:t>
      </w:r>
      <w:r w:rsidR="002936B1">
        <w:rPr>
          <w:rFonts w:ascii="TH SarabunPSK" w:hAnsi="TH SarabunPSK" w:cs="TH SarabunPSK" w:hint="cs"/>
          <w:color w:val="000000" w:themeColor="text1"/>
          <w:sz w:val="32"/>
          <w:szCs w:val="32"/>
          <w:cs/>
        </w:rPr>
        <w:t>บทความวิจัยควร</w:t>
      </w:r>
      <w:r w:rsidR="00393B8A">
        <w:rPr>
          <w:rFonts w:ascii="TH SarabunPSK" w:hAnsi="TH SarabunPSK" w:cs="TH SarabunPSK" w:hint="cs"/>
          <w:color w:val="000000" w:themeColor="text1"/>
          <w:sz w:val="32"/>
          <w:szCs w:val="32"/>
          <w:cs/>
        </w:rPr>
        <w:t>ประกอบไปด้วย</w:t>
      </w:r>
      <w:r>
        <w:rPr>
          <w:rFonts w:ascii="TH SarabunPSK" w:hAnsi="TH SarabunPSK" w:cs="TH SarabunPSK" w:hint="cs"/>
          <w:color w:val="000000" w:themeColor="text1"/>
          <w:sz w:val="32"/>
          <w:szCs w:val="32"/>
          <w:cs/>
        </w:rPr>
        <w:t>หัวข้อหลัก ดังนี้</w:t>
      </w:r>
    </w:p>
    <w:p w14:paraId="08A1211D" w14:textId="77777777" w:rsidR="002936B1" w:rsidRDefault="008A18A2" w:rsidP="002936B1">
      <w:pPr>
        <w:pStyle w:val="a3"/>
        <w:numPr>
          <w:ilvl w:val="0"/>
          <w:numId w:val="5"/>
        </w:numPr>
        <w:spacing w:after="0" w:line="240" w:lineRule="auto"/>
        <w:ind w:left="1080"/>
        <w:rPr>
          <w:rFonts w:ascii="TH SarabunPSK" w:hAnsi="TH SarabunPSK" w:cs="TH SarabunPSK"/>
          <w:color w:val="000000" w:themeColor="text1"/>
          <w:sz w:val="32"/>
          <w:szCs w:val="32"/>
        </w:rPr>
      </w:pPr>
      <w:r w:rsidRPr="002936B1">
        <w:rPr>
          <w:rFonts w:ascii="TH SarabunPSK" w:hAnsi="TH SarabunPSK" w:cs="TH SarabunPSK" w:hint="cs"/>
          <w:color w:val="000000" w:themeColor="text1"/>
          <w:sz w:val="32"/>
          <w:szCs w:val="32"/>
          <w:cs/>
        </w:rPr>
        <w:t>ความเป็นมาและความสำคัญของปัญหา</w:t>
      </w:r>
    </w:p>
    <w:p w14:paraId="287FFED3" w14:textId="77777777" w:rsidR="00526125" w:rsidRPr="002936B1" w:rsidRDefault="008A18A2" w:rsidP="002936B1">
      <w:pPr>
        <w:pStyle w:val="a3"/>
        <w:numPr>
          <w:ilvl w:val="0"/>
          <w:numId w:val="5"/>
        </w:numPr>
        <w:spacing w:after="0" w:line="240" w:lineRule="auto"/>
        <w:ind w:left="1080"/>
        <w:rPr>
          <w:rFonts w:ascii="TH SarabunPSK" w:hAnsi="TH SarabunPSK" w:cs="TH SarabunPSK"/>
          <w:color w:val="000000" w:themeColor="text1"/>
          <w:sz w:val="32"/>
          <w:szCs w:val="32"/>
        </w:rPr>
      </w:pPr>
      <w:r w:rsidRPr="002936B1">
        <w:rPr>
          <w:rFonts w:ascii="TH SarabunPSK" w:hAnsi="TH SarabunPSK" w:cs="TH SarabunPSK"/>
          <w:color w:val="000000" w:themeColor="text1"/>
          <w:sz w:val="32"/>
          <w:szCs w:val="32"/>
          <w:cs/>
        </w:rPr>
        <w:t>วัตถุประสงค์</w:t>
      </w:r>
    </w:p>
    <w:p w14:paraId="515F9B59" w14:textId="77777777" w:rsidR="008A18A2" w:rsidRPr="002936B1" w:rsidRDefault="00393B8A" w:rsidP="002936B1">
      <w:pPr>
        <w:pStyle w:val="a3"/>
        <w:numPr>
          <w:ilvl w:val="0"/>
          <w:numId w:val="5"/>
        </w:numPr>
        <w:spacing w:after="0" w:line="240" w:lineRule="auto"/>
        <w:ind w:left="1080"/>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นิยามศัพท์</w:t>
      </w:r>
    </w:p>
    <w:p w14:paraId="5BD79619" w14:textId="77777777" w:rsidR="008A18A2" w:rsidRPr="002936B1" w:rsidRDefault="008A18A2" w:rsidP="002936B1">
      <w:pPr>
        <w:pStyle w:val="a3"/>
        <w:numPr>
          <w:ilvl w:val="0"/>
          <w:numId w:val="5"/>
        </w:numPr>
        <w:spacing w:after="0" w:line="240" w:lineRule="auto"/>
        <w:ind w:left="1080"/>
        <w:rPr>
          <w:rFonts w:ascii="TH SarabunPSK" w:hAnsi="TH SarabunPSK" w:cs="TH SarabunPSK"/>
          <w:color w:val="000000" w:themeColor="text1"/>
          <w:sz w:val="32"/>
          <w:szCs w:val="32"/>
        </w:rPr>
      </w:pPr>
      <w:r w:rsidRPr="002936B1">
        <w:rPr>
          <w:rFonts w:ascii="TH SarabunPSK" w:hAnsi="TH SarabunPSK" w:cs="TH SarabunPSK" w:hint="cs"/>
          <w:color w:val="000000" w:themeColor="text1"/>
          <w:sz w:val="32"/>
          <w:szCs w:val="32"/>
          <w:cs/>
        </w:rPr>
        <w:t>กรอบแนวคิดในการวิจัย</w:t>
      </w:r>
    </w:p>
    <w:p w14:paraId="78A62514" w14:textId="77777777" w:rsidR="00526125" w:rsidRPr="002936B1" w:rsidRDefault="00526125" w:rsidP="002936B1">
      <w:pPr>
        <w:pStyle w:val="a3"/>
        <w:numPr>
          <w:ilvl w:val="0"/>
          <w:numId w:val="5"/>
        </w:numPr>
        <w:spacing w:after="0" w:line="240" w:lineRule="auto"/>
        <w:ind w:left="1080"/>
        <w:rPr>
          <w:rFonts w:ascii="TH SarabunPSK" w:hAnsi="TH SarabunPSK" w:cs="TH SarabunPSK"/>
          <w:color w:val="000000" w:themeColor="text1"/>
          <w:sz w:val="32"/>
          <w:szCs w:val="32"/>
        </w:rPr>
      </w:pPr>
      <w:r w:rsidRPr="002936B1">
        <w:rPr>
          <w:rFonts w:ascii="TH SarabunPSK" w:hAnsi="TH SarabunPSK" w:cs="TH SarabunPSK"/>
          <w:color w:val="000000" w:themeColor="text1"/>
          <w:sz w:val="32"/>
          <w:szCs w:val="32"/>
          <w:cs/>
        </w:rPr>
        <w:t>วิธีด</w:t>
      </w:r>
      <w:r w:rsidRPr="002936B1">
        <w:rPr>
          <w:rFonts w:ascii="TH SarabunPSK" w:hAnsi="TH SarabunPSK" w:cs="TH SarabunPSK" w:hint="cs"/>
          <w:color w:val="000000" w:themeColor="text1"/>
          <w:sz w:val="32"/>
          <w:szCs w:val="32"/>
          <w:cs/>
        </w:rPr>
        <w:t>ำเ</w:t>
      </w:r>
      <w:r w:rsidRPr="002936B1">
        <w:rPr>
          <w:rFonts w:ascii="TH SarabunPSK" w:hAnsi="TH SarabunPSK" w:cs="TH SarabunPSK"/>
          <w:color w:val="000000" w:themeColor="text1"/>
          <w:sz w:val="32"/>
          <w:szCs w:val="32"/>
          <w:cs/>
        </w:rPr>
        <w:t>นินก</w:t>
      </w:r>
      <w:r w:rsidRPr="002936B1">
        <w:rPr>
          <w:rFonts w:ascii="TH SarabunPSK" w:hAnsi="TH SarabunPSK" w:cs="TH SarabunPSK" w:hint="cs"/>
          <w:color w:val="000000" w:themeColor="text1"/>
          <w:sz w:val="32"/>
          <w:szCs w:val="32"/>
          <w:cs/>
        </w:rPr>
        <w:t>า</w:t>
      </w:r>
      <w:r w:rsidRPr="002936B1">
        <w:rPr>
          <w:rFonts w:ascii="TH SarabunPSK" w:hAnsi="TH SarabunPSK" w:cs="TH SarabunPSK"/>
          <w:color w:val="000000" w:themeColor="text1"/>
          <w:sz w:val="32"/>
          <w:szCs w:val="32"/>
          <w:cs/>
        </w:rPr>
        <w:t>รวิจัย</w:t>
      </w:r>
    </w:p>
    <w:p w14:paraId="18E974F7" w14:textId="77777777" w:rsidR="00526125" w:rsidRPr="002936B1" w:rsidRDefault="00526125" w:rsidP="002936B1">
      <w:pPr>
        <w:pStyle w:val="a3"/>
        <w:numPr>
          <w:ilvl w:val="0"/>
          <w:numId w:val="5"/>
        </w:numPr>
        <w:spacing w:after="0" w:line="240" w:lineRule="auto"/>
        <w:ind w:left="1080"/>
        <w:rPr>
          <w:rFonts w:ascii="TH SarabunPSK" w:hAnsi="TH SarabunPSK" w:cs="TH SarabunPSK"/>
          <w:color w:val="000000" w:themeColor="text1"/>
          <w:sz w:val="32"/>
          <w:szCs w:val="32"/>
        </w:rPr>
      </w:pPr>
      <w:r w:rsidRPr="002936B1">
        <w:rPr>
          <w:rFonts w:ascii="TH SarabunPSK" w:hAnsi="TH SarabunPSK" w:cs="TH SarabunPSK"/>
          <w:color w:val="000000" w:themeColor="text1"/>
          <w:sz w:val="32"/>
          <w:szCs w:val="32"/>
          <w:cs/>
        </w:rPr>
        <w:t>ผลก</w:t>
      </w:r>
      <w:r w:rsidRPr="002936B1">
        <w:rPr>
          <w:rFonts w:ascii="TH SarabunPSK" w:hAnsi="TH SarabunPSK" w:cs="TH SarabunPSK" w:hint="cs"/>
          <w:color w:val="000000" w:themeColor="text1"/>
          <w:sz w:val="32"/>
          <w:szCs w:val="32"/>
          <w:cs/>
        </w:rPr>
        <w:t>า</w:t>
      </w:r>
      <w:r w:rsidRPr="002936B1">
        <w:rPr>
          <w:rFonts w:ascii="TH SarabunPSK" w:hAnsi="TH SarabunPSK" w:cs="TH SarabunPSK"/>
          <w:color w:val="000000" w:themeColor="text1"/>
          <w:sz w:val="32"/>
          <w:szCs w:val="32"/>
          <w:cs/>
        </w:rPr>
        <w:t>รวิจัย</w:t>
      </w:r>
    </w:p>
    <w:p w14:paraId="4F38F595" w14:textId="77777777" w:rsidR="009247D2" w:rsidRPr="002936B1" w:rsidRDefault="00526125" w:rsidP="002936B1">
      <w:pPr>
        <w:pStyle w:val="a3"/>
        <w:numPr>
          <w:ilvl w:val="0"/>
          <w:numId w:val="5"/>
        </w:numPr>
        <w:spacing w:after="0" w:line="240" w:lineRule="auto"/>
        <w:ind w:left="1080"/>
        <w:rPr>
          <w:rFonts w:ascii="TH SarabunPSK" w:hAnsi="TH SarabunPSK" w:cs="TH SarabunPSK"/>
          <w:color w:val="000000" w:themeColor="text1"/>
          <w:sz w:val="32"/>
          <w:szCs w:val="32"/>
        </w:rPr>
      </w:pPr>
      <w:r w:rsidRPr="002936B1">
        <w:rPr>
          <w:rFonts w:ascii="TH SarabunPSK" w:hAnsi="TH SarabunPSK" w:cs="TH SarabunPSK"/>
          <w:color w:val="000000" w:themeColor="text1"/>
          <w:sz w:val="32"/>
          <w:szCs w:val="32"/>
          <w:cs/>
        </w:rPr>
        <w:t>อภิปร</w:t>
      </w:r>
      <w:r w:rsidRPr="002936B1">
        <w:rPr>
          <w:rFonts w:ascii="TH SarabunPSK" w:hAnsi="TH SarabunPSK" w:cs="TH SarabunPSK" w:hint="cs"/>
          <w:color w:val="000000" w:themeColor="text1"/>
          <w:sz w:val="32"/>
          <w:szCs w:val="32"/>
          <w:cs/>
        </w:rPr>
        <w:t>า</w:t>
      </w:r>
      <w:r w:rsidR="008A18A2" w:rsidRPr="002936B1">
        <w:rPr>
          <w:rFonts w:ascii="TH SarabunPSK" w:hAnsi="TH SarabunPSK" w:cs="TH SarabunPSK"/>
          <w:color w:val="000000" w:themeColor="text1"/>
          <w:sz w:val="32"/>
          <w:szCs w:val="32"/>
          <w:cs/>
        </w:rPr>
        <w:t>ยผล</w:t>
      </w:r>
      <w:r w:rsidR="008A18A2" w:rsidRPr="002936B1">
        <w:rPr>
          <w:rFonts w:ascii="TH SarabunPSK" w:hAnsi="TH SarabunPSK" w:cs="TH SarabunPSK" w:hint="cs"/>
          <w:color w:val="000000" w:themeColor="text1"/>
          <w:sz w:val="32"/>
          <w:szCs w:val="32"/>
          <w:cs/>
        </w:rPr>
        <w:t>และข้อเสนอแนะ</w:t>
      </w:r>
    </w:p>
    <w:p w14:paraId="57322467" w14:textId="77777777" w:rsidR="009247D2" w:rsidRPr="002936B1" w:rsidRDefault="008A18A2" w:rsidP="002936B1">
      <w:pPr>
        <w:pStyle w:val="a3"/>
        <w:numPr>
          <w:ilvl w:val="0"/>
          <w:numId w:val="5"/>
        </w:numPr>
        <w:spacing w:after="0" w:line="240" w:lineRule="auto"/>
        <w:ind w:left="1080"/>
        <w:rPr>
          <w:rFonts w:ascii="TH SarabunPSK" w:hAnsi="TH SarabunPSK" w:cs="TH SarabunPSK"/>
          <w:color w:val="000000" w:themeColor="text1"/>
          <w:sz w:val="32"/>
          <w:szCs w:val="32"/>
        </w:rPr>
      </w:pPr>
      <w:r w:rsidRPr="002936B1">
        <w:rPr>
          <w:rFonts w:ascii="TH SarabunPSK" w:hAnsi="TH SarabunPSK" w:cs="TH SarabunPSK"/>
          <w:color w:val="000000" w:themeColor="text1"/>
          <w:sz w:val="32"/>
          <w:szCs w:val="32"/>
          <w:cs/>
        </w:rPr>
        <w:t>กิตติกรรมประก</w:t>
      </w:r>
      <w:r w:rsidRPr="002936B1">
        <w:rPr>
          <w:rFonts w:ascii="TH SarabunPSK" w:hAnsi="TH SarabunPSK" w:cs="TH SarabunPSK" w:hint="cs"/>
          <w:color w:val="000000" w:themeColor="text1"/>
          <w:sz w:val="32"/>
          <w:szCs w:val="32"/>
          <w:cs/>
        </w:rPr>
        <w:t>า</w:t>
      </w:r>
      <w:r w:rsidR="002936B1" w:rsidRPr="002936B1">
        <w:rPr>
          <w:rFonts w:ascii="TH SarabunPSK" w:hAnsi="TH SarabunPSK" w:cs="TH SarabunPSK"/>
          <w:color w:val="000000" w:themeColor="text1"/>
          <w:sz w:val="32"/>
          <w:szCs w:val="32"/>
          <w:cs/>
        </w:rPr>
        <w:t>ศ</w:t>
      </w:r>
    </w:p>
    <w:p w14:paraId="39AB6400" w14:textId="77777777" w:rsidR="002936B1" w:rsidRPr="002936B1" w:rsidRDefault="002936B1" w:rsidP="002936B1">
      <w:pPr>
        <w:pStyle w:val="a3"/>
        <w:numPr>
          <w:ilvl w:val="0"/>
          <w:numId w:val="5"/>
        </w:numPr>
        <w:spacing w:after="0" w:line="240" w:lineRule="auto"/>
        <w:ind w:left="1080"/>
        <w:rPr>
          <w:rFonts w:ascii="TH SarabunPSK" w:hAnsi="TH SarabunPSK" w:cs="TH SarabunPSK"/>
          <w:color w:val="000000" w:themeColor="text1"/>
          <w:sz w:val="32"/>
          <w:szCs w:val="32"/>
        </w:rPr>
      </w:pPr>
      <w:r w:rsidRPr="002936B1">
        <w:rPr>
          <w:rFonts w:ascii="TH SarabunPSK" w:hAnsi="TH SarabunPSK" w:cs="TH SarabunPSK" w:hint="cs"/>
          <w:color w:val="000000" w:themeColor="text1"/>
          <w:sz w:val="32"/>
          <w:szCs w:val="32"/>
          <w:cs/>
        </w:rPr>
        <w:t>เอกสารอ้างอิง</w:t>
      </w:r>
    </w:p>
    <w:p w14:paraId="23BD33CA" w14:textId="77777777" w:rsidR="0046702D" w:rsidRDefault="0046702D" w:rsidP="002936B1">
      <w:pPr>
        <w:spacing w:after="0" w:line="240" w:lineRule="auto"/>
        <w:rPr>
          <w:rFonts w:ascii="TH SarabunPSK" w:hAnsi="TH SarabunPSK" w:cs="TH SarabunPSK"/>
          <w:color w:val="000000" w:themeColor="text1"/>
          <w:sz w:val="32"/>
          <w:szCs w:val="32"/>
        </w:rPr>
      </w:pPr>
    </w:p>
    <w:p w14:paraId="4439B9DB" w14:textId="77777777" w:rsidR="002936B1" w:rsidRPr="002936B1" w:rsidRDefault="002936B1" w:rsidP="002936B1">
      <w:pPr>
        <w:spacing w:after="0" w:line="240" w:lineRule="auto"/>
        <w:rPr>
          <w:rFonts w:ascii="TH SarabunPSK" w:hAnsi="TH SarabunPSK" w:cs="TH SarabunPSK"/>
          <w:color w:val="000000" w:themeColor="text1"/>
          <w:sz w:val="32"/>
          <w:szCs w:val="32"/>
          <w:u w:val="single"/>
        </w:rPr>
      </w:pPr>
      <w:r w:rsidRPr="002936B1">
        <w:rPr>
          <w:rFonts w:ascii="TH SarabunPSK" w:hAnsi="TH SarabunPSK" w:cs="TH SarabunPSK" w:hint="cs"/>
          <w:color w:val="000000" w:themeColor="text1"/>
          <w:sz w:val="32"/>
          <w:szCs w:val="32"/>
          <w:u w:val="single"/>
          <w:cs/>
        </w:rPr>
        <w:t>การแบ่งหัวข้อของบทความวิชาการ</w:t>
      </w:r>
    </w:p>
    <w:p w14:paraId="759BD036" w14:textId="77777777" w:rsidR="002936B1" w:rsidRDefault="00393B8A" w:rsidP="00393B8A">
      <w:pPr>
        <w:spacing w:after="0" w:line="240" w:lineRule="auto"/>
        <w:ind w:firstLine="72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บทความวิชาการสำหรับการส่งเข้าร่วมการนำเสนอ ได้แก่ งานเขียนทางวิชาการที่มีประเด็นที่ศึกษาเกี่ยวข้องกับหัวข้อที่เปิดรับบทความ มีการสำรวจวรรณกรรมและประมวลร้อยเรียงความรู้ จนได้ผลการวิเคราะห์ประเด็นตามหลักวิชาการ พร้อมแสดงทัศนะทางวิชาการของผู้นิพนธ์ไว้อย่างชัดเจน บทความวิชาการควรประกอบไปด้วยหัวข้อหลัก ดังนี้</w:t>
      </w:r>
    </w:p>
    <w:p w14:paraId="758F96A8" w14:textId="77777777" w:rsidR="00393B8A" w:rsidRDefault="00393B8A" w:rsidP="00393B8A">
      <w:pPr>
        <w:pStyle w:val="a3"/>
        <w:numPr>
          <w:ilvl w:val="0"/>
          <w:numId w:val="6"/>
        </w:numPr>
        <w:spacing w:after="0" w:line="240" w:lineRule="auto"/>
        <w:ind w:left="1080"/>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บทนำ</w:t>
      </w:r>
    </w:p>
    <w:p w14:paraId="2093B2BB" w14:textId="77777777" w:rsidR="00393B8A" w:rsidRPr="002936B1" w:rsidRDefault="00393B8A" w:rsidP="00393B8A">
      <w:pPr>
        <w:pStyle w:val="a3"/>
        <w:numPr>
          <w:ilvl w:val="0"/>
          <w:numId w:val="6"/>
        </w:numPr>
        <w:spacing w:after="0" w:line="240" w:lineRule="auto"/>
        <w:ind w:left="108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เนื้อเรื่อง</w:t>
      </w:r>
      <w:r w:rsidR="00913145">
        <w:rPr>
          <w:rFonts w:ascii="TH SarabunPSK" w:hAnsi="TH SarabunPSK" w:cs="TH SarabunPSK" w:hint="cs"/>
          <w:color w:val="000000" w:themeColor="text1"/>
          <w:sz w:val="32"/>
          <w:szCs w:val="32"/>
          <w:cs/>
        </w:rPr>
        <w:t xml:space="preserve"> (แบ่งหัวข้อ ตามความเหมาะสมของประเด็นที่ศึกษา)</w:t>
      </w:r>
    </w:p>
    <w:p w14:paraId="5D3C619C" w14:textId="77777777" w:rsidR="00393B8A" w:rsidRPr="002936B1" w:rsidRDefault="00913145" w:rsidP="00393B8A">
      <w:pPr>
        <w:pStyle w:val="a3"/>
        <w:numPr>
          <w:ilvl w:val="0"/>
          <w:numId w:val="6"/>
        </w:numPr>
        <w:spacing w:after="0" w:line="240" w:lineRule="auto"/>
        <w:ind w:left="1080"/>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บทสรุป</w:t>
      </w:r>
    </w:p>
    <w:p w14:paraId="707987EB" w14:textId="77777777" w:rsidR="00393B8A" w:rsidRPr="002936B1" w:rsidRDefault="00393B8A" w:rsidP="00393B8A">
      <w:pPr>
        <w:pStyle w:val="a3"/>
        <w:numPr>
          <w:ilvl w:val="0"/>
          <w:numId w:val="6"/>
        </w:numPr>
        <w:spacing w:after="0" w:line="240" w:lineRule="auto"/>
        <w:ind w:left="1080"/>
        <w:rPr>
          <w:rFonts w:ascii="TH SarabunPSK" w:hAnsi="TH SarabunPSK" w:cs="TH SarabunPSK"/>
          <w:color w:val="000000" w:themeColor="text1"/>
          <w:sz w:val="32"/>
          <w:szCs w:val="32"/>
        </w:rPr>
      </w:pPr>
      <w:r w:rsidRPr="002936B1">
        <w:rPr>
          <w:rFonts w:ascii="TH SarabunPSK" w:hAnsi="TH SarabunPSK" w:cs="TH SarabunPSK"/>
          <w:color w:val="000000" w:themeColor="text1"/>
          <w:sz w:val="32"/>
          <w:szCs w:val="32"/>
          <w:cs/>
        </w:rPr>
        <w:t>กิตติกรรมประก</w:t>
      </w:r>
      <w:r w:rsidRPr="002936B1">
        <w:rPr>
          <w:rFonts w:ascii="TH SarabunPSK" w:hAnsi="TH SarabunPSK" w:cs="TH SarabunPSK" w:hint="cs"/>
          <w:color w:val="000000" w:themeColor="text1"/>
          <w:sz w:val="32"/>
          <w:szCs w:val="32"/>
          <w:cs/>
        </w:rPr>
        <w:t>า</w:t>
      </w:r>
      <w:r w:rsidRPr="002936B1">
        <w:rPr>
          <w:rFonts w:ascii="TH SarabunPSK" w:hAnsi="TH SarabunPSK" w:cs="TH SarabunPSK"/>
          <w:color w:val="000000" w:themeColor="text1"/>
          <w:sz w:val="32"/>
          <w:szCs w:val="32"/>
          <w:cs/>
        </w:rPr>
        <w:t>ศ</w:t>
      </w:r>
    </w:p>
    <w:p w14:paraId="016031F2" w14:textId="77777777" w:rsidR="00393B8A" w:rsidRPr="002936B1" w:rsidRDefault="00393B8A" w:rsidP="00393B8A">
      <w:pPr>
        <w:pStyle w:val="a3"/>
        <w:numPr>
          <w:ilvl w:val="0"/>
          <w:numId w:val="6"/>
        </w:numPr>
        <w:spacing w:after="0" w:line="240" w:lineRule="auto"/>
        <w:ind w:left="1080"/>
        <w:rPr>
          <w:rFonts w:ascii="TH SarabunPSK" w:hAnsi="TH SarabunPSK" w:cs="TH SarabunPSK"/>
          <w:color w:val="000000" w:themeColor="text1"/>
          <w:sz w:val="32"/>
          <w:szCs w:val="32"/>
        </w:rPr>
      </w:pPr>
      <w:r w:rsidRPr="002936B1">
        <w:rPr>
          <w:rFonts w:ascii="TH SarabunPSK" w:hAnsi="TH SarabunPSK" w:cs="TH SarabunPSK" w:hint="cs"/>
          <w:color w:val="000000" w:themeColor="text1"/>
          <w:sz w:val="32"/>
          <w:szCs w:val="32"/>
          <w:cs/>
        </w:rPr>
        <w:t>เอกสารอ้างอิง</w:t>
      </w:r>
    </w:p>
    <w:p w14:paraId="6268AFDC" w14:textId="77777777" w:rsidR="00393B8A" w:rsidRPr="006A2F72" w:rsidRDefault="00393B8A" w:rsidP="002936B1">
      <w:pPr>
        <w:spacing w:after="0" w:line="240" w:lineRule="auto"/>
        <w:rPr>
          <w:rFonts w:ascii="TH SarabunPSK" w:hAnsi="TH SarabunPSK" w:cs="TH SarabunPSK"/>
          <w:color w:val="000000" w:themeColor="text1"/>
          <w:sz w:val="32"/>
          <w:szCs w:val="32"/>
        </w:rPr>
      </w:pPr>
    </w:p>
    <w:p w14:paraId="69238DA0" w14:textId="77777777" w:rsidR="00C724AD" w:rsidRDefault="00C724AD">
      <w:pPr>
        <w:rPr>
          <w:rFonts w:ascii="TH SarabunPSK" w:hAnsi="TH SarabunPSK" w:cs="TH SarabunPSK"/>
          <w:b/>
          <w:bCs/>
          <w:color w:val="000000" w:themeColor="text1"/>
          <w:sz w:val="32"/>
          <w:szCs w:val="32"/>
          <w:cs/>
        </w:rPr>
      </w:pPr>
      <w:r>
        <w:rPr>
          <w:rFonts w:ascii="TH SarabunPSK" w:hAnsi="TH SarabunPSK" w:cs="TH SarabunPSK"/>
          <w:b/>
          <w:bCs/>
          <w:color w:val="000000" w:themeColor="text1"/>
          <w:sz w:val="32"/>
          <w:szCs w:val="32"/>
          <w:cs/>
        </w:rPr>
        <w:br w:type="page"/>
      </w:r>
    </w:p>
    <w:p w14:paraId="652F656F" w14:textId="3E58A0F4" w:rsidR="00526125" w:rsidRDefault="00526125" w:rsidP="00902868">
      <w:pPr>
        <w:spacing w:after="0" w:line="240" w:lineRule="auto"/>
        <w:rPr>
          <w:rFonts w:ascii="TH SarabunPSK" w:hAnsi="TH SarabunPSK" w:cs="TH SarabunPSK"/>
          <w:b/>
          <w:bCs/>
          <w:color w:val="000000" w:themeColor="text1"/>
          <w:sz w:val="32"/>
          <w:szCs w:val="32"/>
        </w:rPr>
      </w:pPr>
      <w:r w:rsidRPr="003A78EF">
        <w:rPr>
          <w:rFonts w:ascii="TH SarabunPSK" w:hAnsi="TH SarabunPSK" w:cs="TH SarabunPSK"/>
          <w:b/>
          <w:bCs/>
          <w:color w:val="000000" w:themeColor="text1"/>
          <w:sz w:val="32"/>
          <w:szCs w:val="32"/>
          <w:cs/>
        </w:rPr>
        <w:t>เอกส</w:t>
      </w:r>
      <w:r w:rsidRPr="003A78EF">
        <w:rPr>
          <w:rFonts w:ascii="TH SarabunPSK" w:hAnsi="TH SarabunPSK" w:cs="TH SarabunPSK" w:hint="cs"/>
          <w:b/>
          <w:bCs/>
          <w:color w:val="000000" w:themeColor="text1"/>
          <w:sz w:val="32"/>
          <w:szCs w:val="32"/>
          <w:cs/>
        </w:rPr>
        <w:t>า</w:t>
      </w:r>
      <w:r w:rsidRPr="003A78EF">
        <w:rPr>
          <w:rFonts w:ascii="TH SarabunPSK" w:hAnsi="TH SarabunPSK" w:cs="TH SarabunPSK"/>
          <w:b/>
          <w:bCs/>
          <w:color w:val="000000" w:themeColor="text1"/>
          <w:sz w:val="32"/>
          <w:szCs w:val="32"/>
          <w:cs/>
        </w:rPr>
        <w:t>รอ้</w:t>
      </w:r>
      <w:r w:rsidRPr="003A78EF">
        <w:rPr>
          <w:rFonts w:ascii="TH SarabunPSK" w:hAnsi="TH SarabunPSK" w:cs="TH SarabunPSK" w:hint="cs"/>
          <w:b/>
          <w:bCs/>
          <w:color w:val="000000" w:themeColor="text1"/>
          <w:sz w:val="32"/>
          <w:szCs w:val="32"/>
          <w:cs/>
        </w:rPr>
        <w:t>า</w:t>
      </w:r>
      <w:r w:rsidRPr="003A78EF">
        <w:rPr>
          <w:rFonts w:ascii="TH SarabunPSK" w:hAnsi="TH SarabunPSK" w:cs="TH SarabunPSK"/>
          <w:b/>
          <w:bCs/>
          <w:color w:val="000000" w:themeColor="text1"/>
          <w:sz w:val="32"/>
          <w:szCs w:val="32"/>
          <w:cs/>
        </w:rPr>
        <w:t>งอิง</w:t>
      </w:r>
    </w:p>
    <w:p w14:paraId="665348CF" w14:textId="77777777" w:rsidR="00F85F89" w:rsidRDefault="00F85F89" w:rsidP="00F85F89">
      <w:pPr>
        <w:spacing w:after="0" w:line="240" w:lineRule="auto"/>
        <w:ind w:firstLine="72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ผู้นิพนธ์ควรอ้างถึงแหล่งที่มาของข้อมูลให้ถูกต้อง เมื่อข้อมูลที่นำมาใช้หรืออ้างถึงในบทความมีที่มาจากแหล่งอื่น เช่น หนังสือ วารสาร หรือผลงานของผู้นิพนธ์เองที่ได้รับการเผยแพร่ในสื่อต่างๆ ซึ่งรูปแบบการอ้างอิงในเนื้อหาและเอกสารอ้างอิงในส่วนท้ายบทความ ให้ใช้การอ้างอิงตามรูปแบบ </w:t>
      </w:r>
      <w:hyperlink r:id="rId9" w:history="1">
        <w:r w:rsidRPr="00E547F2">
          <w:rPr>
            <w:rStyle w:val="a4"/>
            <w:rFonts w:ascii="TH SarabunPSK" w:hAnsi="TH SarabunPSK" w:cs="TH SarabunPSK"/>
            <w:sz w:val="32"/>
            <w:szCs w:val="32"/>
          </w:rPr>
          <w:t>APA 6</w:t>
        </w:r>
      </w:hyperlink>
      <w:r>
        <w:rPr>
          <w:rFonts w:ascii="TH SarabunPSK" w:hAnsi="TH SarabunPSK" w:cs="TH SarabunPSK" w:hint="cs"/>
          <w:color w:val="000000" w:themeColor="text1"/>
          <w:sz w:val="32"/>
          <w:szCs w:val="32"/>
          <w:cs/>
        </w:rPr>
        <w:t xml:space="preserve"> ตัวอย่างเอกสารอ้างอิงดังนี้</w:t>
      </w:r>
    </w:p>
    <w:p w14:paraId="241D2636" w14:textId="77777777" w:rsidR="00E547F2" w:rsidRDefault="00E547F2" w:rsidP="00F85F89">
      <w:pPr>
        <w:spacing w:after="0" w:line="240" w:lineRule="auto"/>
        <w:ind w:firstLine="720"/>
        <w:jc w:val="thaiDistribute"/>
        <w:rPr>
          <w:rFonts w:ascii="TH SarabunPSK" w:hAnsi="TH SarabunPSK" w:cs="TH SarabunPSK"/>
          <w:color w:val="000000" w:themeColor="text1"/>
          <w:sz w:val="32"/>
          <w:szCs w:val="32"/>
        </w:rPr>
      </w:pPr>
    </w:p>
    <w:p w14:paraId="0D4FA682" w14:textId="77777777" w:rsidR="00F85F89" w:rsidRPr="00E547F2" w:rsidRDefault="00F85F89" w:rsidP="00E547F2">
      <w:pPr>
        <w:spacing w:after="0" w:line="240" w:lineRule="auto"/>
        <w:jc w:val="thaiDistribute"/>
        <w:rPr>
          <w:rFonts w:ascii="TH SarabunPSK" w:hAnsi="TH SarabunPSK" w:cs="TH SarabunPSK"/>
          <w:color w:val="000000" w:themeColor="text1"/>
          <w:sz w:val="32"/>
          <w:szCs w:val="32"/>
          <w:u w:val="single"/>
        </w:rPr>
      </w:pPr>
      <w:r w:rsidRPr="00E547F2">
        <w:rPr>
          <w:rFonts w:ascii="TH SarabunPSK" w:hAnsi="TH SarabunPSK" w:cs="TH SarabunPSK" w:hint="cs"/>
          <w:color w:val="000000" w:themeColor="text1"/>
          <w:sz w:val="32"/>
          <w:szCs w:val="32"/>
          <w:u w:val="single"/>
          <w:cs/>
        </w:rPr>
        <w:t>บทความจากวารสารวิชาการ</w:t>
      </w:r>
    </w:p>
    <w:p w14:paraId="43B3883E" w14:textId="77777777" w:rsidR="00E547F2" w:rsidRPr="008E47CA" w:rsidRDefault="00E547F2" w:rsidP="00E547F2">
      <w:pPr>
        <w:spacing w:after="0" w:line="240" w:lineRule="auto"/>
        <w:jc w:val="thaiDistribute"/>
        <w:rPr>
          <w:rFonts w:ascii="TH SarabunPSK" w:hAnsi="TH SarabunPSK" w:cs="TH SarabunPSK"/>
          <w:b/>
          <w:bCs/>
          <w:color w:val="000000" w:themeColor="text1"/>
          <w:sz w:val="32"/>
          <w:szCs w:val="32"/>
        </w:rPr>
      </w:pPr>
      <w:r w:rsidRPr="008E47CA">
        <w:rPr>
          <w:rFonts w:ascii="TH SarabunPSK" w:hAnsi="TH SarabunPSK" w:cs="TH SarabunPSK" w:hint="cs"/>
          <w:b/>
          <w:bCs/>
          <w:color w:val="000000" w:themeColor="text1"/>
          <w:sz w:val="32"/>
          <w:szCs w:val="32"/>
          <w:cs/>
        </w:rPr>
        <w:t>รูปแบบ</w:t>
      </w:r>
      <w:r w:rsidRPr="008E47CA">
        <w:rPr>
          <w:rFonts w:ascii="TH SarabunPSK" w:hAnsi="TH SarabunPSK" w:cs="TH SarabunPSK"/>
          <w:b/>
          <w:bCs/>
          <w:color w:val="000000" w:themeColor="text1"/>
          <w:sz w:val="32"/>
          <w:szCs w:val="32"/>
        </w:rPr>
        <w:t xml:space="preserve">: </w:t>
      </w:r>
    </w:p>
    <w:p w14:paraId="597E8325" w14:textId="77777777" w:rsidR="00E547F2" w:rsidRDefault="00E547F2" w:rsidP="00E547F2">
      <w:pPr>
        <w:spacing w:after="0" w:line="240" w:lineRule="auto"/>
        <w:jc w:val="thaiDistribute"/>
        <w:rPr>
          <w:rFonts w:ascii="TH SarabunPSK" w:hAnsi="TH SarabunPSK" w:cs="TH SarabunPSK"/>
          <w:color w:val="000000" w:themeColor="text1"/>
          <w:sz w:val="32"/>
          <w:szCs w:val="32"/>
        </w:rPr>
      </w:pPr>
      <w:r w:rsidRPr="00E547F2">
        <w:rPr>
          <w:rFonts w:ascii="TH SarabunPSK" w:hAnsi="TH SarabunPSK" w:cs="TH SarabunPSK"/>
          <w:color w:val="000000" w:themeColor="text1"/>
          <w:sz w:val="32"/>
          <w:szCs w:val="32"/>
          <w:cs/>
        </w:rPr>
        <w:t xml:space="preserve">ชื่อผู้แต่ง. (ปีที่พิมพ์). ชื่อเรื่อง. </w:t>
      </w:r>
      <w:r w:rsidRPr="00E547F2">
        <w:rPr>
          <w:rFonts w:ascii="TH SarabunPSK" w:hAnsi="TH SarabunPSK" w:cs="TH SarabunPSK"/>
          <w:i/>
          <w:iCs/>
          <w:color w:val="000000" w:themeColor="text1"/>
          <w:sz w:val="32"/>
          <w:szCs w:val="32"/>
          <w:cs/>
        </w:rPr>
        <w:t>ชื่อวารสาร</w:t>
      </w:r>
      <w:r w:rsidRPr="00E547F2">
        <w:rPr>
          <w:rFonts w:ascii="TH SarabunPSK" w:hAnsi="TH SarabunPSK" w:cs="TH SarabunPSK"/>
          <w:i/>
          <w:iCs/>
          <w:color w:val="000000" w:themeColor="text1"/>
          <w:sz w:val="32"/>
          <w:szCs w:val="32"/>
        </w:rPr>
        <w:t xml:space="preserve">, </w:t>
      </w:r>
      <w:r w:rsidRPr="00E547F2">
        <w:rPr>
          <w:rFonts w:ascii="TH SarabunPSK" w:hAnsi="TH SarabunPSK" w:cs="TH SarabunPSK"/>
          <w:i/>
          <w:iCs/>
          <w:color w:val="000000" w:themeColor="text1"/>
          <w:sz w:val="32"/>
          <w:szCs w:val="32"/>
          <w:cs/>
        </w:rPr>
        <w:t>ปีที่</w:t>
      </w:r>
      <w:r w:rsidRPr="00E547F2">
        <w:rPr>
          <w:rFonts w:ascii="TH SarabunPSK" w:hAnsi="TH SarabunPSK" w:cs="TH SarabunPSK"/>
          <w:color w:val="000000" w:themeColor="text1"/>
          <w:sz w:val="32"/>
          <w:szCs w:val="32"/>
          <w:cs/>
        </w:rPr>
        <w:t>(ฉบับที่)</w:t>
      </w:r>
      <w:r w:rsidRPr="00E547F2">
        <w:rPr>
          <w:rFonts w:ascii="TH SarabunPSK" w:hAnsi="TH SarabunPSK" w:cs="TH SarabunPSK"/>
          <w:color w:val="000000" w:themeColor="text1"/>
          <w:sz w:val="32"/>
          <w:szCs w:val="32"/>
        </w:rPr>
        <w:t xml:space="preserve">, </w:t>
      </w:r>
      <w:r w:rsidRPr="00E547F2">
        <w:rPr>
          <w:rFonts w:ascii="TH SarabunPSK" w:hAnsi="TH SarabunPSK" w:cs="TH SarabunPSK"/>
          <w:color w:val="000000" w:themeColor="text1"/>
          <w:sz w:val="32"/>
          <w:szCs w:val="32"/>
          <w:cs/>
        </w:rPr>
        <w:t>หน้าแรก-หน้าสุดท้าย</w:t>
      </w:r>
      <w:r w:rsidRPr="00E547F2">
        <w:rPr>
          <w:rFonts w:ascii="TH SarabunPSK" w:hAnsi="TH SarabunPSK" w:cs="TH SarabunPSK"/>
          <w:color w:val="000000" w:themeColor="text1"/>
          <w:sz w:val="32"/>
          <w:szCs w:val="32"/>
        </w:rPr>
        <w:t xml:space="preserve">. </w:t>
      </w:r>
      <w:proofErr w:type="spellStart"/>
      <w:proofErr w:type="gramStart"/>
      <w:r w:rsidRPr="00E547F2">
        <w:rPr>
          <w:rFonts w:ascii="TH SarabunPSK" w:hAnsi="TH SarabunPSK" w:cs="TH SarabunPSK"/>
          <w:color w:val="000000" w:themeColor="text1"/>
          <w:sz w:val="32"/>
          <w:szCs w:val="32"/>
        </w:rPr>
        <w:t>doi:</w:t>
      </w:r>
      <w:proofErr w:type="gramEnd"/>
      <w:r w:rsidRPr="00E547F2">
        <w:rPr>
          <w:rFonts w:ascii="TH SarabunPSK" w:hAnsi="TH SarabunPSK" w:cs="TH SarabunPSK"/>
          <w:color w:val="000000" w:themeColor="text1"/>
          <w:sz w:val="32"/>
          <w:szCs w:val="32"/>
        </w:rPr>
        <w:t>xx.xxxxxxxxxx</w:t>
      </w:r>
      <w:proofErr w:type="spellEnd"/>
    </w:p>
    <w:p w14:paraId="657A0D5D" w14:textId="77777777" w:rsidR="008E47CA" w:rsidRPr="008E47CA" w:rsidRDefault="008E47CA" w:rsidP="00E547F2">
      <w:pPr>
        <w:spacing w:after="0" w:line="240" w:lineRule="auto"/>
        <w:jc w:val="thaiDistribute"/>
        <w:rPr>
          <w:rFonts w:ascii="TH SarabunPSK" w:hAnsi="TH SarabunPSK" w:cs="TH SarabunPSK"/>
          <w:b/>
          <w:bCs/>
          <w:color w:val="000000" w:themeColor="text1"/>
          <w:sz w:val="32"/>
          <w:szCs w:val="32"/>
        </w:rPr>
      </w:pPr>
      <w:r w:rsidRPr="008E47CA">
        <w:rPr>
          <w:rFonts w:ascii="TH SarabunPSK" w:hAnsi="TH SarabunPSK" w:cs="TH SarabunPSK" w:hint="cs"/>
          <w:b/>
          <w:bCs/>
          <w:color w:val="000000" w:themeColor="text1"/>
          <w:sz w:val="32"/>
          <w:szCs w:val="32"/>
          <w:cs/>
        </w:rPr>
        <w:t>ตัวอย่าง</w:t>
      </w:r>
      <w:r w:rsidRPr="008E47CA">
        <w:rPr>
          <w:rFonts w:ascii="TH SarabunPSK" w:hAnsi="TH SarabunPSK" w:cs="TH SarabunPSK"/>
          <w:b/>
          <w:bCs/>
          <w:color w:val="000000" w:themeColor="text1"/>
          <w:sz w:val="32"/>
          <w:szCs w:val="32"/>
        </w:rPr>
        <w:t>:</w:t>
      </w:r>
    </w:p>
    <w:p w14:paraId="165F8A58" w14:textId="77777777" w:rsidR="00E547F2" w:rsidRDefault="00E547F2" w:rsidP="008E47CA">
      <w:pPr>
        <w:spacing w:after="0" w:line="240" w:lineRule="auto"/>
        <w:ind w:left="720" w:hanging="720"/>
        <w:jc w:val="thaiDistribute"/>
        <w:rPr>
          <w:rFonts w:ascii="TH SarabunPSK" w:hAnsi="TH SarabunPSK" w:cs="TH SarabunPSK"/>
          <w:color w:val="000000" w:themeColor="text1"/>
          <w:sz w:val="32"/>
          <w:szCs w:val="32"/>
        </w:rPr>
      </w:pPr>
      <w:proofErr w:type="spellStart"/>
      <w:r w:rsidRPr="00E547F2">
        <w:rPr>
          <w:rFonts w:ascii="TH SarabunPSK" w:hAnsi="TH SarabunPSK" w:cs="TH SarabunPSK"/>
          <w:color w:val="000000" w:themeColor="text1"/>
          <w:sz w:val="32"/>
          <w:szCs w:val="32"/>
        </w:rPr>
        <w:t>Boughton</w:t>
      </w:r>
      <w:proofErr w:type="spellEnd"/>
      <w:r w:rsidRPr="00E547F2">
        <w:rPr>
          <w:rFonts w:ascii="TH SarabunPSK" w:hAnsi="TH SarabunPSK" w:cs="TH SarabunPSK"/>
          <w:color w:val="000000" w:themeColor="text1"/>
          <w:sz w:val="32"/>
          <w:szCs w:val="32"/>
        </w:rPr>
        <w:t xml:space="preserve">, M., &amp; </w:t>
      </w:r>
      <w:proofErr w:type="spellStart"/>
      <w:r w:rsidRPr="00E547F2">
        <w:rPr>
          <w:rFonts w:ascii="TH SarabunPSK" w:hAnsi="TH SarabunPSK" w:cs="TH SarabunPSK"/>
          <w:color w:val="000000" w:themeColor="text1"/>
          <w:sz w:val="32"/>
          <w:szCs w:val="32"/>
        </w:rPr>
        <w:t>Halliday</w:t>
      </w:r>
      <w:proofErr w:type="spellEnd"/>
      <w:r w:rsidRPr="00E547F2">
        <w:rPr>
          <w:rFonts w:ascii="TH SarabunPSK" w:hAnsi="TH SarabunPSK" w:cs="TH SarabunPSK"/>
          <w:color w:val="000000" w:themeColor="text1"/>
          <w:sz w:val="32"/>
          <w:szCs w:val="32"/>
        </w:rPr>
        <w:t xml:space="preserve">, L. (2008). A challenge to the menopause stereotype: Young Australian women's reflections of 'being diagnosed' as menopausal. </w:t>
      </w:r>
      <w:r w:rsidRPr="008E47CA">
        <w:rPr>
          <w:rFonts w:ascii="TH SarabunPSK" w:hAnsi="TH SarabunPSK" w:cs="TH SarabunPSK"/>
          <w:i/>
          <w:iCs/>
          <w:color w:val="000000" w:themeColor="text1"/>
          <w:sz w:val="32"/>
          <w:szCs w:val="32"/>
        </w:rPr>
        <w:t>Health &amp; Social Care in the Community, 16</w:t>
      </w:r>
      <w:r w:rsidRPr="00E547F2">
        <w:rPr>
          <w:rFonts w:ascii="TH SarabunPSK" w:hAnsi="TH SarabunPSK" w:cs="TH SarabunPSK"/>
          <w:color w:val="000000" w:themeColor="text1"/>
          <w:sz w:val="32"/>
          <w:szCs w:val="32"/>
        </w:rPr>
        <w:t xml:space="preserve">(6), 565-572. </w:t>
      </w:r>
      <w:r w:rsidR="008E47CA">
        <w:rPr>
          <w:rFonts w:ascii="TH SarabunPSK" w:hAnsi="TH SarabunPSK" w:cs="TH SarabunPSK"/>
          <w:color w:val="000000" w:themeColor="text1"/>
          <w:sz w:val="32"/>
          <w:szCs w:val="32"/>
        </w:rPr>
        <w:t>doi:</w:t>
      </w:r>
      <w:r w:rsidRPr="00E547F2">
        <w:rPr>
          <w:rFonts w:ascii="TH SarabunPSK" w:hAnsi="TH SarabunPSK" w:cs="TH SarabunPSK"/>
          <w:color w:val="000000" w:themeColor="text1"/>
          <w:sz w:val="32"/>
          <w:szCs w:val="32"/>
        </w:rPr>
        <w:t>10.1111/j.1365-2524.2008.00777</w:t>
      </w:r>
    </w:p>
    <w:p w14:paraId="6A4B1879" w14:textId="77777777" w:rsidR="008E47CA" w:rsidRDefault="008E47CA" w:rsidP="008E47CA">
      <w:pPr>
        <w:spacing w:after="0" w:line="240" w:lineRule="auto"/>
        <w:ind w:left="720" w:hanging="720"/>
        <w:jc w:val="thaiDistribute"/>
        <w:rPr>
          <w:rFonts w:ascii="TH SarabunPSK" w:hAnsi="TH SarabunPSK" w:cs="TH SarabunPSK"/>
          <w:color w:val="000000" w:themeColor="text1"/>
          <w:sz w:val="32"/>
          <w:szCs w:val="32"/>
        </w:rPr>
      </w:pPr>
    </w:p>
    <w:p w14:paraId="5DF6D73C" w14:textId="77777777" w:rsidR="00F85F89" w:rsidRDefault="00F85F89" w:rsidP="008E47CA">
      <w:pPr>
        <w:spacing w:after="0" w:line="240" w:lineRule="auto"/>
        <w:jc w:val="thaiDistribute"/>
        <w:rPr>
          <w:rFonts w:ascii="TH SarabunPSK" w:hAnsi="TH SarabunPSK" w:cs="TH SarabunPSK"/>
          <w:color w:val="000000" w:themeColor="text1"/>
          <w:sz w:val="32"/>
          <w:szCs w:val="32"/>
          <w:u w:val="single"/>
        </w:rPr>
      </w:pPr>
      <w:r w:rsidRPr="008E47CA">
        <w:rPr>
          <w:rFonts w:ascii="TH SarabunPSK" w:hAnsi="TH SarabunPSK" w:cs="TH SarabunPSK" w:hint="cs"/>
          <w:color w:val="000000" w:themeColor="text1"/>
          <w:sz w:val="32"/>
          <w:szCs w:val="32"/>
          <w:u w:val="single"/>
          <w:cs/>
        </w:rPr>
        <w:t>หนังสือ</w:t>
      </w:r>
    </w:p>
    <w:p w14:paraId="61AC0D9C" w14:textId="77777777" w:rsidR="008E47CA" w:rsidRPr="008E47CA" w:rsidRDefault="008E47CA" w:rsidP="008E47CA">
      <w:pPr>
        <w:spacing w:after="0" w:line="240" w:lineRule="auto"/>
        <w:jc w:val="thaiDistribute"/>
        <w:rPr>
          <w:rFonts w:ascii="TH SarabunPSK" w:hAnsi="TH SarabunPSK" w:cs="TH SarabunPSK"/>
          <w:b/>
          <w:bCs/>
          <w:color w:val="000000" w:themeColor="text1"/>
          <w:sz w:val="32"/>
          <w:szCs w:val="32"/>
        </w:rPr>
      </w:pPr>
      <w:r w:rsidRPr="008E47CA">
        <w:rPr>
          <w:rFonts w:ascii="TH SarabunPSK" w:hAnsi="TH SarabunPSK" w:cs="TH SarabunPSK" w:hint="cs"/>
          <w:b/>
          <w:bCs/>
          <w:color w:val="000000" w:themeColor="text1"/>
          <w:sz w:val="32"/>
          <w:szCs w:val="32"/>
          <w:cs/>
        </w:rPr>
        <w:t>รูปแบบ</w:t>
      </w:r>
      <w:r w:rsidRPr="008E47CA">
        <w:rPr>
          <w:rFonts w:ascii="TH SarabunPSK" w:hAnsi="TH SarabunPSK" w:cs="TH SarabunPSK"/>
          <w:b/>
          <w:bCs/>
          <w:color w:val="000000" w:themeColor="text1"/>
          <w:sz w:val="32"/>
          <w:szCs w:val="32"/>
        </w:rPr>
        <w:t xml:space="preserve">: </w:t>
      </w:r>
    </w:p>
    <w:p w14:paraId="2092FA55" w14:textId="77777777" w:rsidR="008E47CA" w:rsidRDefault="008E47CA" w:rsidP="008E47CA">
      <w:pPr>
        <w:spacing w:after="0" w:line="240" w:lineRule="auto"/>
        <w:jc w:val="thaiDistribute"/>
        <w:rPr>
          <w:rFonts w:ascii="TH SarabunPSK" w:hAnsi="TH SarabunPSK" w:cs="TH SarabunPSK"/>
          <w:color w:val="000000" w:themeColor="text1"/>
          <w:sz w:val="32"/>
          <w:szCs w:val="32"/>
        </w:rPr>
      </w:pPr>
      <w:r w:rsidRPr="008E47CA">
        <w:rPr>
          <w:rFonts w:ascii="TH SarabunPSK" w:hAnsi="TH SarabunPSK" w:cs="TH SarabunPSK"/>
          <w:color w:val="000000" w:themeColor="text1"/>
          <w:sz w:val="32"/>
          <w:szCs w:val="32"/>
          <w:cs/>
        </w:rPr>
        <w:t xml:space="preserve">ชื่อผู้แต่ง. (ปีที่พิมพ์). </w:t>
      </w:r>
      <w:r w:rsidRPr="008E47CA">
        <w:rPr>
          <w:rFonts w:ascii="TH SarabunPSK" w:hAnsi="TH SarabunPSK" w:cs="TH SarabunPSK"/>
          <w:i/>
          <w:iCs/>
          <w:color w:val="000000" w:themeColor="text1"/>
          <w:sz w:val="32"/>
          <w:szCs w:val="32"/>
          <w:cs/>
        </w:rPr>
        <w:t>ชื่อหนังสือ.</w:t>
      </w:r>
      <w:r w:rsidRPr="008E47CA">
        <w:rPr>
          <w:rFonts w:ascii="TH SarabunPSK" w:hAnsi="TH SarabunPSK" w:cs="TH SarabunPSK"/>
          <w:color w:val="000000" w:themeColor="text1"/>
          <w:sz w:val="32"/>
          <w:szCs w:val="32"/>
          <w:cs/>
        </w:rPr>
        <w:t xml:space="preserve"> เมืองที่พิมพ์: สำนักพิมพ์.</w:t>
      </w:r>
    </w:p>
    <w:p w14:paraId="419A4E7E" w14:textId="77777777" w:rsidR="00555C39" w:rsidRPr="008E47CA" w:rsidRDefault="00555C39" w:rsidP="00555C39">
      <w:pPr>
        <w:spacing w:after="0" w:line="240" w:lineRule="auto"/>
        <w:jc w:val="thaiDistribute"/>
        <w:rPr>
          <w:rFonts w:ascii="TH SarabunPSK" w:hAnsi="TH SarabunPSK" w:cs="TH SarabunPSK"/>
          <w:b/>
          <w:bCs/>
          <w:color w:val="000000" w:themeColor="text1"/>
          <w:sz w:val="32"/>
          <w:szCs w:val="32"/>
        </w:rPr>
      </w:pPr>
      <w:r w:rsidRPr="008E47CA">
        <w:rPr>
          <w:rFonts w:ascii="TH SarabunPSK" w:hAnsi="TH SarabunPSK" w:cs="TH SarabunPSK" w:hint="cs"/>
          <w:b/>
          <w:bCs/>
          <w:color w:val="000000" w:themeColor="text1"/>
          <w:sz w:val="32"/>
          <w:szCs w:val="32"/>
          <w:cs/>
        </w:rPr>
        <w:t>ตัวอย่าง</w:t>
      </w:r>
      <w:r w:rsidRPr="008E47CA">
        <w:rPr>
          <w:rFonts w:ascii="TH SarabunPSK" w:hAnsi="TH SarabunPSK" w:cs="TH SarabunPSK"/>
          <w:b/>
          <w:bCs/>
          <w:color w:val="000000" w:themeColor="text1"/>
          <w:sz w:val="32"/>
          <w:szCs w:val="32"/>
        </w:rPr>
        <w:t>:</w:t>
      </w:r>
    </w:p>
    <w:p w14:paraId="57C219C7" w14:textId="77777777" w:rsidR="008E47CA" w:rsidRPr="008E47CA" w:rsidRDefault="008E47CA" w:rsidP="008E47CA">
      <w:pPr>
        <w:spacing w:after="0" w:line="240" w:lineRule="auto"/>
        <w:ind w:left="720" w:hanging="720"/>
        <w:jc w:val="thaiDistribute"/>
        <w:rPr>
          <w:rFonts w:ascii="TH SarabunPSK" w:hAnsi="TH SarabunPSK" w:cs="TH SarabunPSK"/>
          <w:color w:val="000000" w:themeColor="text1"/>
          <w:sz w:val="32"/>
          <w:szCs w:val="32"/>
        </w:rPr>
      </w:pPr>
      <w:proofErr w:type="spellStart"/>
      <w:r w:rsidRPr="008E47CA">
        <w:rPr>
          <w:rFonts w:ascii="TH SarabunPSK" w:hAnsi="TH SarabunPSK" w:cs="TH SarabunPSK"/>
          <w:color w:val="000000" w:themeColor="text1"/>
          <w:sz w:val="32"/>
          <w:szCs w:val="32"/>
        </w:rPr>
        <w:t>Lumby</w:t>
      </w:r>
      <w:proofErr w:type="spellEnd"/>
      <w:r w:rsidRPr="008E47CA">
        <w:rPr>
          <w:rFonts w:ascii="TH SarabunPSK" w:hAnsi="TH SarabunPSK" w:cs="TH SarabunPSK"/>
          <w:color w:val="000000" w:themeColor="text1"/>
          <w:sz w:val="32"/>
          <w:szCs w:val="32"/>
        </w:rPr>
        <w:t xml:space="preserve">, J. (2001). </w:t>
      </w:r>
      <w:r w:rsidRPr="008E47CA">
        <w:rPr>
          <w:rFonts w:ascii="TH SarabunPSK" w:hAnsi="TH SarabunPSK" w:cs="TH SarabunPSK"/>
          <w:i/>
          <w:iCs/>
          <w:color w:val="000000" w:themeColor="text1"/>
          <w:sz w:val="32"/>
          <w:szCs w:val="32"/>
        </w:rPr>
        <w:t>Who cares? The changing health care system.</w:t>
      </w:r>
      <w:r w:rsidRPr="008E47CA">
        <w:rPr>
          <w:rFonts w:ascii="TH SarabunPSK" w:hAnsi="TH SarabunPSK" w:cs="TH SarabunPSK"/>
          <w:color w:val="000000" w:themeColor="text1"/>
          <w:sz w:val="32"/>
          <w:szCs w:val="32"/>
        </w:rPr>
        <w:t xml:space="preserve"> Sydney, Australia: Allen &amp; Unwin.</w:t>
      </w:r>
    </w:p>
    <w:p w14:paraId="4C63D79C" w14:textId="77777777" w:rsidR="008E47CA" w:rsidRDefault="008E47CA" w:rsidP="008E47CA">
      <w:pPr>
        <w:spacing w:after="0" w:line="240" w:lineRule="auto"/>
        <w:jc w:val="thaiDistribute"/>
        <w:rPr>
          <w:rFonts w:ascii="TH SarabunPSK" w:hAnsi="TH SarabunPSK" w:cs="TH SarabunPSK"/>
          <w:color w:val="000000" w:themeColor="text1"/>
          <w:sz w:val="32"/>
          <w:szCs w:val="32"/>
          <w:u w:val="single"/>
        </w:rPr>
      </w:pPr>
    </w:p>
    <w:p w14:paraId="2D53603A" w14:textId="77777777" w:rsidR="00F85F89" w:rsidRPr="008E47CA" w:rsidRDefault="00F85F89" w:rsidP="008E47CA">
      <w:pPr>
        <w:spacing w:after="0" w:line="240" w:lineRule="auto"/>
        <w:jc w:val="thaiDistribute"/>
        <w:rPr>
          <w:rFonts w:ascii="TH SarabunPSK" w:hAnsi="TH SarabunPSK" w:cs="TH SarabunPSK"/>
          <w:color w:val="000000" w:themeColor="text1"/>
          <w:sz w:val="32"/>
          <w:szCs w:val="32"/>
          <w:u w:val="single"/>
        </w:rPr>
      </w:pPr>
      <w:bookmarkStart w:id="0" w:name="_GoBack"/>
      <w:bookmarkEnd w:id="0"/>
      <w:r w:rsidRPr="008E47CA">
        <w:rPr>
          <w:rFonts w:ascii="TH SarabunPSK" w:hAnsi="TH SarabunPSK" w:cs="TH SarabunPSK" w:hint="cs"/>
          <w:color w:val="000000" w:themeColor="text1"/>
          <w:sz w:val="32"/>
          <w:szCs w:val="32"/>
          <w:u w:val="single"/>
          <w:cs/>
        </w:rPr>
        <w:t>บท</w:t>
      </w:r>
      <w:r w:rsidR="008E47CA">
        <w:rPr>
          <w:rFonts w:ascii="TH SarabunPSK" w:hAnsi="TH SarabunPSK" w:cs="TH SarabunPSK" w:hint="cs"/>
          <w:color w:val="000000" w:themeColor="text1"/>
          <w:sz w:val="32"/>
          <w:szCs w:val="32"/>
          <w:u w:val="single"/>
          <w:cs/>
        </w:rPr>
        <w:t>ความ</w:t>
      </w:r>
      <w:r w:rsidRPr="008E47CA">
        <w:rPr>
          <w:rFonts w:ascii="TH SarabunPSK" w:hAnsi="TH SarabunPSK" w:cs="TH SarabunPSK" w:hint="cs"/>
          <w:color w:val="000000" w:themeColor="text1"/>
          <w:sz w:val="32"/>
          <w:szCs w:val="32"/>
          <w:u w:val="single"/>
          <w:cs/>
        </w:rPr>
        <w:t>ในหนั</w:t>
      </w:r>
      <w:r w:rsidR="008E47CA">
        <w:rPr>
          <w:rFonts w:ascii="TH SarabunPSK" w:hAnsi="TH SarabunPSK" w:cs="TH SarabunPSK" w:hint="cs"/>
          <w:color w:val="000000" w:themeColor="text1"/>
          <w:sz w:val="32"/>
          <w:szCs w:val="32"/>
          <w:u w:val="single"/>
          <w:cs/>
        </w:rPr>
        <w:t>งสือ</w:t>
      </w:r>
    </w:p>
    <w:p w14:paraId="729F61C4" w14:textId="77777777" w:rsidR="00555C39" w:rsidRPr="008E47CA" w:rsidRDefault="00555C39" w:rsidP="00555C39">
      <w:pPr>
        <w:spacing w:after="0" w:line="240" w:lineRule="auto"/>
        <w:jc w:val="thaiDistribute"/>
        <w:rPr>
          <w:rFonts w:ascii="TH SarabunPSK" w:hAnsi="TH SarabunPSK" w:cs="TH SarabunPSK"/>
          <w:b/>
          <w:bCs/>
          <w:color w:val="000000" w:themeColor="text1"/>
          <w:sz w:val="32"/>
          <w:szCs w:val="32"/>
        </w:rPr>
      </w:pPr>
      <w:r w:rsidRPr="008E47CA">
        <w:rPr>
          <w:rFonts w:ascii="TH SarabunPSK" w:hAnsi="TH SarabunPSK" w:cs="TH SarabunPSK" w:hint="cs"/>
          <w:b/>
          <w:bCs/>
          <w:color w:val="000000" w:themeColor="text1"/>
          <w:sz w:val="32"/>
          <w:szCs w:val="32"/>
          <w:cs/>
        </w:rPr>
        <w:t>รูปแบบ</w:t>
      </w:r>
      <w:r w:rsidRPr="008E47CA">
        <w:rPr>
          <w:rFonts w:ascii="TH SarabunPSK" w:hAnsi="TH SarabunPSK" w:cs="TH SarabunPSK"/>
          <w:b/>
          <w:bCs/>
          <w:color w:val="000000" w:themeColor="text1"/>
          <w:sz w:val="32"/>
          <w:szCs w:val="32"/>
        </w:rPr>
        <w:t xml:space="preserve">: </w:t>
      </w:r>
    </w:p>
    <w:p w14:paraId="67768E18" w14:textId="77777777" w:rsidR="008E47CA" w:rsidRDefault="008E47CA" w:rsidP="00555C39">
      <w:pPr>
        <w:spacing w:after="0" w:line="240" w:lineRule="auto"/>
        <w:ind w:left="720" w:hanging="720"/>
        <w:jc w:val="thaiDistribute"/>
        <w:rPr>
          <w:rFonts w:ascii="TH SarabunPSK" w:hAnsi="TH SarabunPSK" w:cs="TH SarabunPSK"/>
          <w:color w:val="000000" w:themeColor="text1"/>
          <w:sz w:val="32"/>
          <w:szCs w:val="32"/>
        </w:rPr>
      </w:pPr>
      <w:r w:rsidRPr="008E47CA">
        <w:rPr>
          <w:rFonts w:ascii="TH SarabunPSK" w:hAnsi="TH SarabunPSK" w:cs="TH SarabunPSK"/>
          <w:color w:val="000000" w:themeColor="text1"/>
          <w:sz w:val="32"/>
          <w:szCs w:val="32"/>
          <w:cs/>
        </w:rPr>
        <w:t>ชื่อ</w:t>
      </w:r>
      <w:r>
        <w:rPr>
          <w:rFonts w:ascii="TH SarabunPSK" w:hAnsi="TH SarabunPSK" w:cs="TH SarabunPSK" w:hint="cs"/>
          <w:color w:val="000000" w:themeColor="text1"/>
          <w:sz w:val="32"/>
          <w:szCs w:val="32"/>
          <w:cs/>
        </w:rPr>
        <w:t>ผู้แต่ง</w:t>
      </w:r>
      <w:r w:rsidRPr="008E47CA">
        <w:rPr>
          <w:rFonts w:ascii="TH SarabunPSK" w:hAnsi="TH SarabunPSK" w:cs="TH SarabunPSK"/>
          <w:color w:val="000000" w:themeColor="text1"/>
          <w:sz w:val="32"/>
          <w:szCs w:val="32"/>
          <w:cs/>
        </w:rPr>
        <w:t>.</w:t>
      </w:r>
      <w:r w:rsidR="00555C39">
        <w:rPr>
          <w:rFonts w:ascii="TH SarabunPSK" w:hAnsi="TH SarabunPSK" w:cs="TH SarabunPSK" w:hint="cs"/>
          <w:color w:val="000000" w:themeColor="text1"/>
          <w:sz w:val="32"/>
          <w:szCs w:val="32"/>
          <w:cs/>
        </w:rPr>
        <w:t xml:space="preserve"> </w:t>
      </w:r>
      <w:r w:rsidRPr="008E47CA">
        <w:rPr>
          <w:rFonts w:ascii="TH SarabunPSK" w:hAnsi="TH SarabunPSK" w:cs="TH SarabunPSK"/>
          <w:color w:val="000000" w:themeColor="text1"/>
          <w:sz w:val="32"/>
          <w:szCs w:val="32"/>
          <w:cs/>
        </w:rPr>
        <w:t>(ปีพิมพ์).</w:t>
      </w:r>
      <w:r w:rsidR="00555C39">
        <w:rPr>
          <w:rFonts w:ascii="TH SarabunPSK" w:hAnsi="TH SarabunPSK" w:cs="TH SarabunPSK" w:hint="cs"/>
          <w:color w:val="000000" w:themeColor="text1"/>
          <w:sz w:val="32"/>
          <w:szCs w:val="32"/>
          <w:cs/>
        </w:rPr>
        <w:t xml:space="preserve"> </w:t>
      </w:r>
      <w:r w:rsidRPr="008E47CA">
        <w:rPr>
          <w:rFonts w:ascii="TH SarabunPSK" w:hAnsi="TH SarabunPSK" w:cs="TH SarabunPSK"/>
          <w:color w:val="000000" w:themeColor="text1"/>
          <w:sz w:val="32"/>
          <w:szCs w:val="32"/>
          <w:cs/>
        </w:rPr>
        <w:t>ชื่อบทความ.</w:t>
      </w:r>
      <w:r w:rsidR="00555C39">
        <w:rPr>
          <w:rFonts w:ascii="TH SarabunPSK" w:hAnsi="TH SarabunPSK" w:cs="TH SarabunPSK" w:hint="cs"/>
          <w:color w:val="000000" w:themeColor="text1"/>
          <w:sz w:val="32"/>
          <w:szCs w:val="32"/>
          <w:cs/>
        </w:rPr>
        <w:t xml:space="preserve"> </w:t>
      </w:r>
      <w:r w:rsidRPr="008E47CA">
        <w:rPr>
          <w:rFonts w:ascii="TH SarabunPSK" w:hAnsi="TH SarabunPSK" w:cs="TH SarabunPSK"/>
          <w:color w:val="000000" w:themeColor="text1"/>
          <w:sz w:val="32"/>
          <w:szCs w:val="32"/>
          <w:cs/>
        </w:rPr>
        <w:t>ใน</w:t>
      </w:r>
      <w:r w:rsidR="00555C39">
        <w:rPr>
          <w:rFonts w:ascii="TH SarabunPSK" w:hAnsi="TH SarabunPSK" w:cs="TH SarabunPSK" w:hint="cs"/>
          <w:color w:val="000000" w:themeColor="text1"/>
          <w:sz w:val="32"/>
          <w:szCs w:val="32"/>
          <w:cs/>
        </w:rPr>
        <w:t xml:space="preserve"> </w:t>
      </w:r>
      <w:r w:rsidRPr="008E47CA">
        <w:rPr>
          <w:rFonts w:ascii="TH SarabunPSK" w:hAnsi="TH SarabunPSK" w:cs="TH SarabunPSK"/>
          <w:color w:val="000000" w:themeColor="text1"/>
          <w:sz w:val="32"/>
          <w:szCs w:val="32"/>
          <w:cs/>
        </w:rPr>
        <w:t>ชื่อบรรณาธิการ</w:t>
      </w:r>
      <w:r w:rsidRPr="008E47CA">
        <w:rPr>
          <w:rFonts w:ascii="TH SarabunPSK" w:hAnsi="TH SarabunPSK" w:cs="TH SarabunPSK"/>
          <w:color w:val="000000" w:themeColor="text1"/>
          <w:sz w:val="32"/>
          <w:szCs w:val="32"/>
        </w:rPr>
        <w:t>,</w:t>
      </w:r>
      <w:r w:rsidR="00555C39">
        <w:rPr>
          <w:rFonts w:ascii="TH SarabunPSK" w:hAnsi="TH SarabunPSK" w:cs="TH SarabunPSK" w:hint="cs"/>
          <w:color w:val="000000" w:themeColor="text1"/>
          <w:sz w:val="32"/>
          <w:szCs w:val="32"/>
          <w:cs/>
        </w:rPr>
        <w:t xml:space="preserve"> </w:t>
      </w:r>
      <w:r w:rsidRPr="00555C39">
        <w:rPr>
          <w:rFonts w:ascii="TH SarabunPSK" w:hAnsi="TH SarabunPSK" w:cs="TH SarabunPSK"/>
          <w:i/>
          <w:iCs/>
          <w:color w:val="000000" w:themeColor="text1"/>
          <w:sz w:val="32"/>
          <w:szCs w:val="32"/>
          <w:cs/>
        </w:rPr>
        <w:t>ชื่อหนังสือ</w:t>
      </w:r>
      <w:r w:rsidR="00555C39">
        <w:rPr>
          <w:rFonts w:ascii="TH SarabunPSK" w:hAnsi="TH SarabunPSK" w:cs="TH SarabunPSK" w:hint="cs"/>
          <w:color w:val="000000" w:themeColor="text1"/>
          <w:sz w:val="32"/>
          <w:szCs w:val="32"/>
          <w:cs/>
        </w:rPr>
        <w:t xml:space="preserve"> </w:t>
      </w:r>
      <w:r w:rsidRPr="008E47CA">
        <w:rPr>
          <w:rFonts w:ascii="TH SarabunPSK" w:hAnsi="TH SarabunPSK" w:cs="TH SarabunPSK"/>
          <w:color w:val="000000" w:themeColor="text1"/>
          <w:sz w:val="32"/>
          <w:szCs w:val="32"/>
          <w:cs/>
        </w:rPr>
        <w:t>(ครั้งที่พิมพ์)</w:t>
      </w:r>
      <w:r w:rsidRPr="008E47CA">
        <w:rPr>
          <w:rFonts w:ascii="TH SarabunPSK" w:hAnsi="TH SarabunPSK" w:cs="TH SarabunPSK"/>
          <w:color w:val="000000" w:themeColor="text1"/>
          <w:sz w:val="32"/>
          <w:szCs w:val="32"/>
        </w:rPr>
        <w:t xml:space="preserve">, </w:t>
      </w:r>
      <w:r w:rsidR="00555C39">
        <w:rPr>
          <w:rFonts w:ascii="TH SarabunPSK" w:hAnsi="TH SarabunPSK" w:cs="TH SarabunPSK" w:hint="cs"/>
          <w:color w:val="000000" w:themeColor="text1"/>
          <w:sz w:val="32"/>
          <w:szCs w:val="32"/>
          <w:cs/>
        </w:rPr>
        <w:t>(</w:t>
      </w:r>
      <w:r w:rsidRPr="008E47CA">
        <w:rPr>
          <w:rFonts w:ascii="TH SarabunPSK" w:hAnsi="TH SarabunPSK" w:cs="TH SarabunPSK"/>
          <w:color w:val="000000" w:themeColor="text1"/>
          <w:sz w:val="32"/>
          <w:szCs w:val="32"/>
          <w:cs/>
        </w:rPr>
        <w:t>เลขหน้าที่ปรากฏบทความจากหน้าใดถึงหน้าใด).</w:t>
      </w:r>
      <w:r w:rsidR="00555C39">
        <w:rPr>
          <w:rFonts w:ascii="TH SarabunPSK" w:hAnsi="TH SarabunPSK" w:cs="TH SarabunPSK" w:hint="cs"/>
          <w:color w:val="000000" w:themeColor="text1"/>
          <w:sz w:val="32"/>
          <w:szCs w:val="32"/>
          <w:cs/>
        </w:rPr>
        <w:t xml:space="preserve"> </w:t>
      </w:r>
      <w:r w:rsidR="00555C39" w:rsidRPr="008E47CA">
        <w:rPr>
          <w:rFonts w:ascii="TH SarabunPSK" w:hAnsi="TH SarabunPSK" w:cs="TH SarabunPSK"/>
          <w:color w:val="000000" w:themeColor="text1"/>
          <w:sz w:val="32"/>
          <w:szCs w:val="32"/>
          <w:cs/>
        </w:rPr>
        <w:t>เมืองที่พิมพ์: สำนักพิมพ์.</w:t>
      </w:r>
    </w:p>
    <w:p w14:paraId="4A360C27" w14:textId="77777777" w:rsidR="00555C39" w:rsidRPr="008E47CA" w:rsidRDefault="00555C39" w:rsidP="00555C39">
      <w:pPr>
        <w:spacing w:after="0" w:line="240" w:lineRule="auto"/>
        <w:jc w:val="thaiDistribute"/>
        <w:rPr>
          <w:rFonts w:ascii="TH SarabunPSK" w:hAnsi="TH SarabunPSK" w:cs="TH SarabunPSK"/>
          <w:b/>
          <w:bCs/>
          <w:color w:val="000000" w:themeColor="text1"/>
          <w:sz w:val="32"/>
          <w:szCs w:val="32"/>
        </w:rPr>
      </w:pPr>
      <w:r w:rsidRPr="008E47CA">
        <w:rPr>
          <w:rFonts w:ascii="TH SarabunPSK" w:hAnsi="TH SarabunPSK" w:cs="TH SarabunPSK" w:hint="cs"/>
          <w:b/>
          <w:bCs/>
          <w:color w:val="000000" w:themeColor="text1"/>
          <w:sz w:val="32"/>
          <w:szCs w:val="32"/>
          <w:cs/>
        </w:rPr>
        <w:t>ตัวอย่าง</w:t>
      </w:r>
      <w:r w:rsidRPr="008E47CA">
        <w:rPr>
          <w:rFonts w:ascii="TH SarabunPSK" w:hAnsi="TH SarabunPSK" w:cs="TH SarabunPSK"/>
          <w:b/>
          <w:bCs/>
          <w:color w:val="000000" w:themeColor="text1"/>
          <w:sz w:val="32"/>
          <w:szCs w:val="32"/>
        </w:rPr>
        <w:t>:</w:t>
      </w:r>
    </w:p>
    <w:p w14:paraId="167D216B" w14:textId="77777777" w:rsidR="008873D8" w:rsidRDefault="008E47CA" w:rsidP="008E47CA">
      <w:pPr>
        <w:spacing w:after="0" w:line="240" w:lineRule="auto"/>
        <w:ind w:left="720" w:hanging="720"/>
        <w:jc w:val="thaiDistribute"/>
        <w:rPr>
          <w:rFonts w:ascii="TH SarabunPSK" w:hAnsi="TH SarabunPSK" w:cs="TH SarabunPSK"/>
          <w:color w:val="000000" w:themeColor="text1"/>
          <w:sz w:val="32"/>
          <w:szCs w:val="32"/>
        </w:rPr>
      </w:pPr>
      <w:r w:rsidRPr="008E47CA">
        <w:rPr>
          <w:rFonts w:ascii="TH SarabunPSK" w:hAnsi="TH SarabunPSK" w:cs="TH SarabunPSK"/>
          <w:color w:val="000000" w:themeColor="text1"/>
          <w:sz w:val="32"/>
          <w:szCs w:val="32"/>
        </w:rPr>
        <w:t xml:space="preserve">McKenzie, H., </w:t>
      </w:r>
      <w:proofErr w:type="spellStart"/>
      <w:r w:rsidRPr="008E47CA">
        <w:rPr>
          <w:rFonts w:ascii="TH SarabunPSK" w:hAnsi="TH SarabunPSK" w:cs="TH SarabunPSK"/>
          <w:color w:val="000000" w:themeColor="text1"/>
          <w:sz w:val="32"/>
          <w:szCs w:val="32"/>
        </w:rPr>
        <w:t>Boughton</w:t>
      </w:r>
      <w:proofErr w:type="spellEnd"/>
      <w:r w:rsidRPr="008E47CA">
        <w:rPr>
          <w:rFonts w:ascii="TH SarabunPSK" w:hAnsi="TH SarabunPSK" w:cs="TH SarabunPSK"/>
          <w:color w:val="000000" w:themeColor="text1"/>
          <w:sz w:val="32"/>
          <w:szCs w:val="32"/>
        </w:rPr>
        <w:t xml:space="preserve">, M., Hayes, L., &amp; Forsyth, S. (2008). Explaining the complexities and value of nursing practice and knowledge. In I. Morley &amp; M. Crouch (Eds.), </w:t>
      </w:r>
      <w:r w:rsidRPr="008E47CA">
        <w:rPr>
          <w:rFonts w:ascii="TH SarabunPSK" w:hAnsi="TH SarabunPSK" w:cs="TH SarabunPSK"/>
          <w:i/>
          <w:iCs/>
          <w:color w:val="000000" w:themeColor="text1"/>
          <w:sz w:val="32"/>
          <w:szCs w:val="32"/>
        </w:rPr>
        <w:t>Knowledge as value: Illumination through critical prisms</w:t>
      </w:r>
      <w:r w:rsidRPr="008E47CA">
        <w:rPr>
          <w:rFonts w:ascii="TH SarabunPSK" w:hAnsi="TH SarabunPSK" w:cs="TH SarabunPSK"/>
          <w:color w:val="000000" w:themeColor="text1"/>
          <w:sz w:val="32"/>
          <w:szCs w:val="32"/>
        </w:rPr>
        <w:t xml:space="preserve"> (pp. 209-224). Amsterdam, Netherlands: </w:t>
      </w:r>
      <w:proofErr w:type="spellStart"/>
      <w:r w:rsidRPr="008E47CA">
        <w:rPr>
          <w:rFonts w:ascii="TH SarabunPSK" w:hAnsi="TH SarabunPSK" w:cs="TH SarabunPSK"/>
          <w:color w:val="000000" w:themeColor="text1"/>
          <w:sz w:val="32"/>
          <w:szCs w:val="32"/>
        </w:rPr>
        <w:t>Rodopi</w:t>
      </w:r>
      <w:proofErr w:type="spellEnd"/>
      <w:r w:rsidRPr="008E47CA">
        <w:rPr>
          <w:rFonts w:ascii="TH SarabunPSK" w:hAnsi="TH SarabunPSK" w:cs="TH SarabunPSK"/>
          <w:color w:val="000000" w:themeColor="text1"/>
          <w:sz w:val="32"/>
          <w:szCs w:val="32"/>
        </w:rPr>
        <w:t>.</w:t>
      </w:r>
    </w:p>
    <w:p w14:paraId="5977B2E7" w14:textId="77777777" w:rsidR="008E47CA" w:rsidRDefault="008E47CA" w:rsidP="008E47CA">
      <w:pPr>
        <w:spacing w:after="0" w:line="240" w:lineRule="auto"/>
        <w:jc w:val="thaiDistribute"/>
        <w:rPr>
          <w:rFonts w:ascii="TH SarabunPSK" w:hAnsi="TH SarabunPSK" w:cs="TH SarabunPSK"/>
          <w:color w:val="000000" w:themeColor="text1"/>
          <w:sz w:val="32"/>
          <w:szCs w:val="32"/>
        </w:rPr>
      </w:pPr>
    </w:p>
    <w:p w14:paraId="60172820" w14:textId="77777777" w:rsidR="008E47CA" w:rsidRPr="008E47CA" w:rsidRDefault="008E47CA" w:rsidP="008E47CA">
      <w:pPr>
        <w:spacing w:after="0" w:line="240" w:lineRule="auto"/>
        <w:jc w:val="thaiDistribute"/>
        <w:rPr>
          <w:rFonts w:ascii="TH SarabunPSK" w:hAnsi="TH SarabunPSK" w:cs="TH SarabunPSK"/>
          <w:color w:val="000000" w:themeColor="text1"/>
          <w:sz w:val="32"/>
          <w:szCs w:val="32"/>
          <w:u w:val="single"/>
        </w:rPr>
      </w:pPr>
      <w:r w:rsidRPr="008E47CA">
        <w:rPr>
          <w:rFonts w:ascii="TH SarabunPSK" w:hAnsi="TH SarabunPSK" w:cs="TH SarabunPSK"/>
          <w:color w:val="000000" w:themeColor="text1"/>
          <w:sz w:val="32"/>
          <w:szCs w:val="32"/>
          <w:u w:val="single"/>
          <w:cs/>
        </w:rPr>
        <w:t>รายงานการประชุมหรือสัมมนาทางวิชาการ</w:t>
      </w:r>
    </w:p>
    <w:p w14:paraId="736B3627" w14:textId="77777777" w:rsidR="00555C39" w:rsidRPr="008E47CA" w:rsidRDefault="00555C39" w:rsidP="00555C39">
      <w:pPr>
        <w:spacing w:after="0" w:line="240" w:lineRule="auto"/>
        <w:jc w:val="thaiDistribute"/>
        <w:rPr>
          <w:rFonts w:ascii="TH SarabunPSK" w:hAnsi="TH SarabunPSK" w:cs="TH SarabunPSK"/>
          <w:b/>
          <w:bCs/>
          <w:color w:val="000000" w:themeColor="text1"/>
          <w:sz w:val="32"/>
          <w:szCs w:val="32"/>
        </w:rPr>
      </w:pPr>
      <w:r w:rsidRPr="008E47CA">
        <w:rPr>
          <w:rFonts w:ascii="TH SarabunPSK" w:hAnsi="TH SarabunPSK" w:cs="TH SarabunPSK" w:hint="cs"/>
          <w:b/>
          <w:bCs/>
          <w:color w:val="000000" w:themeColor="text1"/>
          <w:sz w:val="32"/>
          <w:szCs w:val="32"/>
          <w:cs/>
        </w:rPr>
        <w:t>รูปแบบ</w:t>
      </w:r>
      <w:r w:rsidRPr="008E47CA">
        <w:rPr>
          <w:rFonts w:ascii="TH SarabunPSK" w:hAnsi="TH SarabunPSK" w:cs="TH SarabunPSK"/>
          <w:b/>
          <w:bCs/>
          <w:color w:val="000000" w:themeColor="text1"/>
          <w:sz w:val="32"/>
          <w:szCs w:val="32"/>
        </w:rPr>
        <w:t xml:space="preserve">: </w:t>
      </w:r>
    </w:p>
    <w:p w14:paraId="730970E6" w14:textId="77777777" w:rsidR="008E47CA" w:rsidRDefault="008E47CA" w:rsidP="00555C39">
      <w:pPr>
        <w:spacing w:after="0" w:line="240" w:lineRule="auto"/>
        <w:ind w:left="720" w:hanging="720"/>
        <w:jc w:val="thaiDistribute"/>
        <w:rPr>
          <w:rFonts w:ascii="TH SarabunPSK" w:hAnsi="TH SarabunPSK" w:cs="TH SarabunPSK"/>
          <w:color w:val="000000" w:themeColor="text1"/>
          <w:sz w:val="32"/>
          <w:szCs w:val="32"/>
        </w:rPr>
      </w:pPr>
      <w:r w:rsidRPr="008E47CA">
        <w:rPr>
          <w:rFonts w:ascii="TH SarabunPSK" w:hAnsi="TH SarabunPSK" w:cs="TH SarabunPSK"/>
          <w:color w:val="000000" w:themeColor="text1"/>
          <w:sz w:val="32"/>
          <w:szCs w:val="32"/>
          <w:cs/>
        </w:rPr>
        <w:t xml:space="preserve">ชื่อผู้แต่ง. ปีที่พิมพ์. </w:t>
      </w:r>
      <w:r w:rsidRPr="005E5341">
        <w:rPr>
          <w:rFonts w:ascii="TH SarabunPSK" w:hAnsi="TH SarabunPSK" w:cs="TH SarabunPSK"/>
          <w:i/>
          <w:iCs/>
          <w:color w:val="000000" w:themeColor="text1"/>
          <w:sz w:val="32"/>
          <w:szCs w:val="32"/>
          <w:cs/>
        </w:rPr>
        <w:t>ชื่อเรื่อง.</w:t>
      </w:r>
      <w:r w:rsidRPr="008E47CA">
        <w:rPr>
          <w:rFonts w:ascii="TH SarabunPSK" w:hAnsi="TH SarabunPSK" w:cs="TH SarabunPSK"/>
          <w:color w:val="000000" w:themeColor="text1"/>
          <w:sz w:val="32"/>
          <w:szCs w:val="32"/>
          <w:cs/>
        </w:rPr>
        <w:t xml:space="preserve"> ชื่อเอกสารรวมเรื่องรายงานการประชุม</w:t>
      </w:r>
      <w:r w:rsidRPr="008E47CA">
        <w:rPr>
          <w:rFonts w:ascii="TH SarabunPSK" w:hAnsi="TH SarabunPSK" w:cs="TH SarabunPSK"/>
          <w:color w:val="000000" w:themeColor="text1"/>
          <w:sz w:val="32"/>
          <w:szCs w:val="32"/>
        </w:rPr>
        <w:t xml:space="preserve">, </w:t>
      </w:r>
      <w:r w:rsidRPr="008E47CA">
        <w:rPr>
          <w:rFonts w:ascii="TH SarabunPSK" w:hAnsi="TH SarabunPSK" w:cs="TH SarabunPSK"/>
          <w:color w:val="000000" w:themeColor="text1"/>
          <w:sz w:val="32"/>
          <w:szCs w:val="32"/>
          <w:cs/>
        </w:rPr>
        <w:t>วัน เดือน ปี สถานที่จัด. เมืองที่พิมพ์: สำนักพิมพ์.</w:t>
      </w:r>
      <w:r w:rsidR="005E5341">
        <w:rPr>
          <w:rFonts w:ascii="TH SarabunPSK" w:hAnsi="TH SarabunPSK" w:cs="TH SarabunPSK"/>
          <w:color w:val="000000" w:themeColor="text1"/>
          <w:sz w:val="32"/>
          <w:szCs w:val="32"/>
        </w:rPr>
        <w:t xml:space="preserve"> </w:t>
      </w:r>
      <w:proofErr w:type="spellStart"/>
      <w:proofErr w:type="gramStart"/>
      <w:r w:rsidR="005E5341" w:rsidRPr="00E547F2">
        <w:rPr>
          <w:rFonts w:ascii="TH SarabunPSK" w:hAnsi="TH SarabunPSK" w:cs="TH SarabunPSK"/>
          <w:color w:val="000000" w:themeColor="text1"/>
          <w:sz w:val="32"/>
          <w:szCs w:val="32"/>
        </w:rPr>
        <w:t>doi:</w:t>
      </w:r>
      <w:proofErr w:type="gramEnd"/>
      <w:r w:rsidR="005E5341" w:rsidRPr="00E547F2">
        <w:rPr>
          <w:rFonts w:ascii="TH SarabunPSK" w:hAnsi="TH SarabunPSK" w:cs="TH SarabunPSK"/>
          <w:color w:val="000000" w:themeColor="text1"/>
          <w:sz w:val="32"/>
          <w:szCs w:val="32"/>
        </w:rPr>
        <w:t>xx.xxxxxxxxxx</w:t>
      </w:r>
      <w:proofErr w:type="spellEnd"/>
    </w:p>
    <w:p w14:paraId="4C3D15C6" w14:textId="77777777" w:rsidR="00555C39" w:rsidRPr="008E47CA" w:rsidRDefault="00555C39" w:rsidP="00555C39">
      <w:pPr>
        <w:spacing w:after="0" w:line="240" w:lineRule="auto"/>
        <w:jc w:val="thaiDistribute"/>
        <w:rPr>
          <w:rFonts w:ascii="TH SarabunPSK" w:hAnsi="TH SarabunPSK" w:cs="TH SarabunPSK"/>
          <w:b/>
          <w:bCs/>
          <w:color w:val="000000" w:themeColor="text1"/>
          <w:sz w:val="32"/>
          <w:szCs w:val="32"/>
        </w:rPr>
      </w:pPr>
      <w:r w:rsidRPr="008E47CA">
        <w:rPr>
          <w:rFonts w:ascii="TH SarabunPSK" w:hAnsi="TH SarabunPSK" w:cs="TH SarabunPSK" w:hint="cs"/>
          <w:b/>
          <w:bCs/>
          <w:color w:val="000000" w:themeColor="text1"/>
          <w:sz w:val="32"/>
          <w:szCs w:val="32"/>
          <w:cs/>
        </w:rPr>
        <w:t>ตัวอย่าง</w:t>
      </w:r>
      <w:r w:rsidRPr="008E47CA">
        <w:rPr>
          <w:rFonts w:ascii="TH SarabunPSK" w:hAnsi="TH SarabunPSK" w:cs="TH SarabunPSK"/>
          <w:b/>
          <w:bCs/>
          <w:color w:val="000000" w:themeColor="text1"/>
          <w:sz w:val="32"/>
          <w:szCs w:val="32"/>
        </w:rPr>
        <w:t>:</w:t>
      </w:r>
    </w:p>
    <w:p w14:paraId="5E792E43" w14:textId="77777777" w:rsidR="00555C39" w:rsidRPr="008E47CA" w:rsidRDefault="00555C39" w:rsidP="00555C39">
      <w:pPr>
        <w:spacing w:after="0" w:line="240" w:lineRule="auto"/>
        <w:ind w:left="720" w:hanging="720"/>
        <w:jc w:val="thaiDistribute"/>
        <w:rPr>
          <w:rFonts w:ascii="TH SarabunPSK" w:hAnsi="TH SarabunPSK" w:cs="TH SarabunPSK"/>
          <w:color w:val="000000" w:themeColor="text1"/>
          <w:sz w:val="32"/>
          <w:szCs w:val="32"/>
        </w:rPr>
      </w:pPr>
      <w:proofErr w:type="spellStart"/>
      <w:r w:rsidRPr="00555C39">
        <w:rPr>
          <w:rFonts w:ascii="TH SarabunPSK" w:hAnsi="TH SarabunPSK" w:cs="TH SarabunPSK"/>
          <w:color w:val="000000" w:themeColor="text1"/>
          <w:sz w:val="32"/>
          <w:szCs w:val="32"/>
        </w:rPr>
        <w:t>Balakrishnan</w:t>
      </w:r>
      <w:proofErr w:type="spellEnd"/>
      <w:r w:rsidRPr="00555C39">
        <w:rPr>
          <w:rFonts w:ascii="TH SarabunPSK" w:hAnsi="TH SarabunPSK" w:cs="TH SarabunPSK"/>
          <w:color w:val="000000" w:themeColor="text1"/>
          <w:sz w:val="32"/>
          <w:szCs w:val="32"/>
        </w:rPr>
        <w:t xml:space="preserve">, R. (2006). </w:t>
      </w:r>
      <w:r w:rsidRPr="005E5341">
        <w:rPr>
          <w:rFonts w:ascii="TH SarabunPSK" w:hAnsi="TH SarabunPSK" w:cs="TH SarabunPSK"/>
          <w:i/>
          <w:iCs/>
          <w:color w:val="000000" w:themeColor="text1"/>
          <w:sz w:val="32"/>
          <w:szCs w:val="32"/>
        </w:rPr>
        <w:t>Why aren't we using 3d user interfaces, and will we ever?</w:t>
      </w:r>
      <w:r w:rsidRPr="00555C39">
        <w:rPr>
          <w:rFonts w:ascii="TH SarabunPSK" w:hAnsi="TH SarabunPSK" w:cs="TH SarabunPSK"/>
          <w:color w:val="000000" w:themeColor="text1"/>
          <w:sz w:val="32"/>
          <w:szCs w:val="32"/>
        </w:rPr>
        <w:t xml:space="preserve"> Paper presented at the IEEE Symposium on 3D User Interfaces. doi:10.1109/VR.2006.148</w:t>
      </w:r>
    </w:p>
    <w:sectPr w:rsidR="00555C39" w:rsidRPr="008E47CA" w:rsidSect="00145A54">
      <w:headerReference w:type="default" r:id="rId10"/>
      <w:type w:val="continuous"/>
      <w:pgSz w:w="11906" w:h="16838" w:code="9"/>
      <w:pgMar w:top="1440" w:right="1440" w:bottom="1440" w:left="1440" w:header="720" w:footer="0" w:gutter="57"/>
      <w:cols w:space="37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25D8E" w14:textId="77777777" w:rsidR="009C7F57" w:rsidRDefault="009C7F57" w:rsidP="00C11694">
      <w:pPr>
        <w:spacing w:after="0" w:line="240" w:lineRule="auto"/>
      </w:pPr>
      <w:r>
        <w:separator/>
      </w:r>
    </w:p>
  </w:endnote>
  <w:endnote w:type="continuationSeparator" w:id="0">
    <w:p w14:paraId="7765B413" w14:textId="77777777" w:rsidR="009C7F57" w:rsidRDefault="009C7F57" w:rsidP="00C11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13FD4" w14:textId="77777777" w:rsidR="009C7F57" w:rsidRDefault="009C7F57" w:rsidP="00C11694">
      <w:pPr>
        <w:spacing w:after="0" w:line="240" w:lineRule="auto"/>
      </w:pPr>
      <w:r>
        <w:separator/>
      </w:r>
    </w:p>
  </w:footnote>
  <w:footnote w:type="continuationSeparator" w:id="0">
    <w:p w14:paraId="6472C8F4" w14:textId="77777777" w:rsidR="009C7F57" w:rsidRDefault="009C7F57" w:rsidP="00C11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 SarabunPSK" w:hAnsi="TH SarabunPSK" w:cs="TH SarabunPSK"/>
        <w:sz w:val="20"/>
        <w:szCs w:val="20"/>
      </w:rPr>
      <w:id w:val="551579444"/>
      <w:docPartObj>
        <w:docPartGallery w:val="Page Numbers (Top of Page)"/>
        <w:docPartUnique/>
      </w:docPartObj>
    </w:sdtPr>
    <w:sdtEndPr>
      <w:rPr>
        <w:noProof/>
        <w:sz w:val="22"/>
        <w:szCs w:val="22"/>
      </w:rPr>
    </w:sdtEndPr>
    <w:sdtContent>
      <w:p w14:paraId="34EE3A52" w14:textId="0D024D4C" w:rsidR="00C11694" w:rsidRPr="00145A54" w:rsidRDefault="00C11694" w:rsidP="00C11694">
        <w:pPr>
          <w:pStyle w:val="a7"/>
          <w:jc w:val="right"/>
          <w:rPr>
            <w:rFonts w:ascii="TH SarabunPSK" w:hAnsi="TH SarabunPSK" w:cs="TH SarabunPSK"/>
            <w:szCs w:val="22"/>
          </w:rPr>
        </w:pPr>
        <w:r w:rsidRPr="00145A54">
          <w:rPr>
            <w:rFonts w:ascii="TH SarabunPSK" w:hAnsi="TH SarabunPSK" w:cs="TH SarabunPSK"/>
            <w:szCs w:val="22"/>
          </w:rPr>
          <w:fldChar w:fldCharType="begin"/>
        </w:r>
        <w:r w:rsidRPr="00145A54">
          <w:rPr>
            <w:rFonts w:ascii="TH SarabunPSK" w:hAnsi="TH SarabunPSK" w:cs="TH SarabunPSK"/>
            <w:szCs w:val="22"/>
          </w:rPr>
          <w:instrText xml:space="preserve"> PAGE   \</w:instrText>
        </w:r>
        <w:r w:rsidRPr="00145A54">
          <w:rPr>
            <w:rFonts w:ascii="TH SarabunPSK" w:hAnsi="TH SarabunPSK" w:cs="TH SarabunPSK"/>
            <w:szCs w:val="22"/>
            <w:cs/>
          </w:rPr>
          <w:instrText xml:space="preserve">* </w:instrText>
        </w:r>
        <w:r w:rsidRPr="00145A54">
          <w:rPr>
            <w:rFonts w:ascii="TH SarabunPSK" w:hAnsi="TH SarabunPSK" w:cs="TH SarabunPSK"/>
            <w:szCs w:val="22"/>
          </w:rPr>
          <w:instrText xml:space="preserve">MERGEFORMAT </w:instrText>
        </w:r>
        <w:r w:rsidRPr="00145A54">
          <w:rPr>
            <w:rFonts w:ascii="TH SarabunPSK" w:hAnsi="TH SarabunPSK" w:cs="TH SarabunPSK"/>
            <w:szCs w:val="22"/>
          </w:rPr>
          <w:fldChar w:fldCharType="separate"/>
        </w:r>
        <w:r w:rsidR="00150DC2">
          <w:rPr>
            <w:rFonts w:ascii="TH SarabunPSK" w:hAnsi="TH SarabunPSK" w:cs="TH SarabunPSK"/>
            <w:noProof/>
            <w:szCs w:val="22"/>
          </w:rPr>
          <w:t>6</w:t>
        </w:r>
        <w:r w:rsidRPr="00145A54">
          <w:rPr>
            <w:rFonts w:ascii="TH SarabunPSK" w:hAnsi="TH SarabunPSK" w:cs="TH SarabunPSK"/>
            <w:noProof/>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2832"/>
    <w:multiLevelType w:val="hybridMultilevel"/>
    <w:tmpl w:val="7B8082BE"/>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C467C45"/>
    <w:multiLevelType w:val="hybridMultilevel"/>
    <w:tmpl w:val="2E20D470"/>
    <w:lvl w:ilvl="0" w:tplc="A83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9E59EE"/>
    <w:multiLevelType w:val="hybridMultilevel"/>
    <w:tmpl w:val="46E8BD96"/>
    <w:lvl w:ilvl="0" w:tplc="42983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BD3732"/>
    <w:multiLevelType w:val="hybridMultilevel"/>
    <w:tmpl w:val="568A80FC"/>
    <w:lvl w:ilvl="0" w:tplc="D08C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857AA"/>
    <w:multiLevelType w:val="hybridMultilevel"/>
    <w:tmpl w:val="DF5A4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36942"/>
    <w:multiLevelType w:val="hybridMultilevel"/>
    <w:tmpl w:val="CC903906"/>
    <w:lvl w:ilvl="0" w:tplc="AEB26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513CF6"/>
    <w:multiLevelType w:val="hybridMultilevel"/>
    <w:tmpl w:val="EE76B342"/>
    <w:lvl w:ilvl="0" w:tplc="E8ACB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25"/>
    <w:rsid w:val="000022DB"/>
    <w:rsid w:val="00015E79"/>
    <w:rsid w:val="00027EE9"/>
    <w:rsid w:val="00030673"/>
    <w:rsid w:val="00032029"/>
    <w:rsid w:val="00034011"/>
    <w:rsid w:val="00034404"/>
    <w:rsid w:val="00034661"/>
    <w:rsid w:val="00062180"/>
    <w:rsid w:val="000645D7"/>
    <w:rsid w:val="0006604E"/>
    <w:rsid w:val="00067CC6"/>
    <w:rsid w:val="000B2507"/>
    <w:rsid w:val="000D5B14"/>
    <w:rsid w:val="000E0C04"/>
    <w:rsid w:val="000F1439"/>
    <w:rsid w:val="001258A3"/>
    <w:rsid w:val="00143276"/>
    <w:rsid w:val="00145A54"/>
    <w:rsid w:val="00150DC2"/>
    <w:rsid w:val="00152BC6"/>
    <w:rsid w:val="00153515"/>
    <w:rsid w:val="00154AE9"/>
    <w:rsid w:val="0015590D"/>
    <w:rsid w:val="001B4F4E"/>
    <w:rsid w:val="001B6248"/>
    <w:rsid w:val="001B719D"/>
    <w:rsid w:val="001C6971"/>
    <w:rsid w:val="001E50F2"/>
    <w:rsid w:val="001F73A3"/>
    <w:rsid w:val="001F74BB"/>
    <w:rsid w:val="002212ED"/>
    <w:rsid w:val="0023142F"/>
    <w:rsid w:val="00232770"/>
    <w:rsid w:val="00240B4C"/>
    <w:rsid w:val="0026128B"/>
    <w:rsid w:val="00264CA2"/>
    <w:rsid w:val="00277BC7"/>
    <w:rsid w:val="00280669"/>
    <w:rsid w:val="00285F3F"/>
    <w:rsid w:val="00290095"/>
    <w:rsid w:val="002936B1"/>
    <w:rsid w:val="00297507"/>
    <w:rsid w:val="002A6A1A"/>
    <w:rsid w:val="002B2884"/>
    <w:rsid w:val="002C5B3F"/>
    <w:rsid w:val="002E5639"/>
    <w:rsid w:val="002F0E75"/>
    <w:rsid w:val="002F2DFB"/>
    <w:rsid w:val="00334DB5"/>
    <w:rsid w:val="00342429"/>
    <w:rsid w:val="00353AE9"/>
    <w:rsid w:val="00365EC7"/>
    <w:rsid w:val="00393B8A"/>
    <w:rsid w:val="003A67C0"/>
    <w:rsid w:val="003B77C9"/>
    <w:rsid w:val="003D4C9F"/>
    <w:rsid w:val="003D54E5"/>
    <w:rsid w:val="003E6C50"/>
    <w:rsid w:val="00416740"/>
    <w:rsid w:val="00426AD9"/>
    <w:rsid w:val="004402F4"/>
    <w:rsid w:val="00447787"/>
    <w:rsid w:val="0045180A"/>
    <w:rsid w:val="00453FF7"/>
    <w:rsid w:val="00461527"/>
    <w:rsid w:val="0046534D"/>
    <w:rsid w:val="0046702D"/>
    <w:rsid w:val="0046708D"/>
    <w:rsid w:val="00485280"/>
    <w:rsid w:val="004914CA"/>
    <w:rsid w:val="004A3C06"/>
    <w:rsid w:val="004A5998"/>
    <w:rsid w:val="004D4CFD"/>
    <w:rsid w:val="004E0481"/>
    <w:rsid w:val="004F2793"/>
    <w:rsid w:val="005016BB"/>
    <w:rsid w:val="00525FD0"/>
    <w:rsid w:val="00526125"/>
    <w:rsid w:val="0052629D"/>
    <w:rsid w:val="005435ED"/>
    <w:rsid w:val="00555C39"/>
    <w:rsid w:val="00594C2E"/>
    <w:rsid w:val="005A124F"/>
    <w:rsid w:val="005B7A73"/>
    <w:rsid w:val="005D745E"/>
    <w:rsid w:val="005E45B9"/>
    <w:rsid w:val="005E5341"/>
    <w:rsid w:val="005F090E"/>
    <w:rsid w:val="00614E62"/>
    <w:rsid w:val="006175DF"/>
    <w:rsid w:val="00625CC4"/>
    <w:rsid w:val="006618D9"/>
    <w:rsid w:val="006622DE"/>
    <w:rsid w:val="00670801"/>
    <w:rsid w:val="00673F01"/>
    <w:rsid w:val="00685A20"/>
    <w:rsid w:val="006A430C"/>
    <w:rsid w:val="006A4399"/>
    <w:rsid w:val="006A5AB0"/>
    <w:rsid w:val="006B020A"/>
    <w:rsid w:val="006C5A2F"/>
    <w:rsid w:val="006E65D5"/>
    <w:rsid w:val="006F2CA7"/>
    <w:rsid w:val="006F3EF0"/>
    <w:rsid w:val="00714FE0"/>
    <w:rsid w:val="007174AA"/>
    <w:rsid w:val="00722AB0"/>
    <w:rsid w:val="0072651B"/>
    <w:rsid w:val="0073351A"/>
    <w:rsid w:val="007352DC"/>
    <w:rsid w:val="00746B66"/>
    <w:rsid w:val="00756CB5"/>
    <w:rsid w:val="00764286"/>
    <w:rsid w:val="007751CF"/>
    <w:rsid w:val="00785E43"/>
    <w:rsid w:val="00792F16"/>
    <w:rsid w:val="007C3946"/>
    <w:rsid w:val="007C5859"/>
    <w:rsid w:val="007D143C"/>
    <w:rsid w:val="007E2FDE"/>
    <w:rsid w:val="00805C3C"/>
    <w:rsid w:val="00812522"/>
    <w:rsid w:val="0081353C"/>
    <w:rsid w:val="00821E65"/>
    <w:rsid w:val="00836E45"/>
    <w:rsid w:val="008412EE"/>
    <w:rsid w:val="00870630"/>
    <w:rsid w:val="008873D8"/>
    <w:rsid w:val="008972B1"/>
    <w:rsid w:val="008A10BC"/>
    <w:rsid w:val="008A18A2"/>
    <w:rsid w:val="008A19F6"/>
    <w:rsid w:val="008C1F14"/>
    <w:rsid w:val="008C285B"/>
    <w:rsid w:val="008C6255"/>
    <w:rsid w:val="008D2871"/>
    <w:rsid w:val="008D65F7"/>
    <w:rsid w:val="008E47CA"/>
    <w:rsid w:val="008F1EE8"/>
    <w:rsid w:val="00902868"/>
    <w:rsid w:val="00910141"/>
    <w:rsid w:val="00913145"/>
    <w:rsid w:val="009247D2"/>
    <w:rsid w:val="0094206A"/>
    <w:rsid w:val="00964C9B"/>
    <w:rsid w:val="00971414"/>
    <w:rsid w:val="00993A46"/>
    <w:rsid w:val="009951D9"/>
    <w:rsid w:val="009B121C"/>
    <w:rsid w:val="009B2510"/>
    <w:rsid w:val="009B27F1"/>
    <w:rsid w:val="009C048B"/>
    <w:rsid w:val="009C7F57"/>
    <w:rsid w:val="009D7A4F"/>
    <w:rsid w:val="009E3EE4"/>
    <w:rsid w:val="009F4BE2"/>
    <w:rsid w:val="00A31369"/>
    <w:rsid w:val="00A31507"/>
    <w:rsid w:val="00A43363"/>
    <w:rsid w:val="00A5602F"/>
    <w:rsid w:val="00A5790B"/>
    <w:rsid w:val="00A610A2"/>
    <w:rsid w:val="00A94A2D"/>
    <w:rsid w:val="00AD667D"/>
    <w:rsid w:val="00B03DB5"/>
    <w:rsid w:val="00B11812"/>
    <w:rsid w:val="00B51FCF"/>
    <w:rsid w:val="00B531C9"/>
    <w:rsid w:val="00B6522C"/>
    <w:rsid w:val="00B722E6"/>
    <w:rsid w:val="00B7554C"/>
    <w:rsid w:val="00B85419"/>
    <w:rsid w:val="00B858D6"/>
    <w:rsid w:val="00B86C96"/>
    <w:rsid w:val="00BA155F"/>
    <w:rsid w:val="00BB3479"/>
    <w:rsid w:val="00C0161C"/>
    <w:rsid w:val="00C11694"/>
    <w:rsid w:val="00C153C6"/>
    <w:rsid w:val="00C160AF"/>
    <w:rsid w:val="00C324D5"/>
    <w:rsid w:val="00C438E9"/>
    <w:rsid w:val="00C4577D"/>
    <w:rsid w:val="00C60B26"/>
    <w:rsid w:val="00C61D5B"/>
    <w:rsid w:val="00C724AD"/>
    <w:rsid w:val="00C855B9"/>
    <w:rsid w:val="00C97718"/>
    <w:rsid w:val="00CA1CBC"/>
    <w:rsid w:val="00CA7D2F"/>
    <w:rsid w:val="00CD77BB"/>
    <w:rsid w:val="00CE1F89"/>
    <w:rsid w:val="00CE2704"/>
    <w:rsid w:val="00CF0C36"/>
    <w:rsid w:val="00D2234C"/>
    <w:rsid w:val="00D318B5"/>
    <w:rsid w:val="00D37830"/>
    <w:rsid w:val="00D47F16"/>
    <w:rsid w:val="00D501BD"/>
    <w:rsid w:val="00D873E3"/>
    <w:rsid w:val="00D87628"/>
    <w:rsid w:val="00DB4A31"/>
    <w:rsid w:val="00DC524F"/>
    <w:rsid w:val="00DD16E6"/>
    <w:rsid w:val="00DD3EE9"/>
    <w:rsid w:val="00DF2B87"/>
    <w:rsid w:val="00E547F2"/>
    <w:rsid w:val="00E65C96"/>
    <w:rsid w:val="00E660C3"/>
    <w:rsid w:val="00E9361C"/>
    <w:rsid w:val="00EA4078"/>
    <w:rsid w:val="00EB4A24"/>
    <w:rsid w:val="00EB625C"/>
    <w:rsid w:val="00EE625E"/>
    <w:rsid w:val="00EF7EC6"/>
    <w:rsid w:val="00F00992"/>
    <w:rsid w:val="00F07E68"/>
    <w:rsid w:val="00F51443"/>
    <w:rsid w:val="00F63672"/>
    <w:rsid w:val="00F6492A"/>
    <w:rsid w:val="00F74FD9"/>
    <w:rsid w:val="00F85F89"/>
    <w:rsid w:val="00FA08E2"/>
    <w:rsid w:val="00FB6E98"/>
    <w:rsid w:val="00FB7913"/>
    <w:rsid w:val="00FD073D"/>
    <w:rsid w:val="00FD5F9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21F1"/>
  <w15:docId w15:val="{3C53B389-37D2-4B50-BBFB-25E349B4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125"/>
    <w:pPr>
      <w:ind w:left="720"/>
      <w:contextualSpacing/>
    </w:pPr>
  </w:style>
  <w:style w:type="character" w:styleId="a4">
    <w:name w:val="Hyperlink"/>
    <w:basedOn w:val="a0"/>
    <w:uiPriority w:val="99"/>
    <w:unhideWhenUsed/>
    <w:rsid w:val="00714FE0"/>
    <w:rPr>
      <w:color w:val="0000FF" w:themeColor="hyperlink"/>
      <w:u w:val="single"/>
    </w:rPr>
  </w:style>
  <w:style w:type="paragraph" w:styleId="a5">
    <w:name w:val="Balloon Text"/>
    <w:basedOn w:val="a"/>
    <w:link w:val="a6"/>
    <w:uiPriority w:val="99"/>
    <w:semiHidden/>
    <w:unhideWhenUsed/>
    <w:rsid w:val="00CE1F89"/>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CE1F89"/>
    <w:rPr>
      <w:rFonts w:ascii="Tahoma" w:hAnsi="Tahoma" w:cs="Angsana New"/>
      <w:sz w:val="16"/>
      <w:szCs w:val="20"/>
    </w:rPr>
  </w:style>
  <w:style w:type="paragraph" w:styleId="a7">
    <w:name w:val="header"/>
    <w:basedOn w:val="a"/>
    <w:link w:val="a8"/>
    <w:uiPriority w:val="99"/>
    <w:unhideWhenUsed/>
    <w:rsid w:val="00C11694"/>
    <w:pPr>
      <w:tabs>
        <w:tab w:val="center" w:pos="4680"/>
        <w:tab w:val="right" w:pos="9360"/>
      </w:tabs>
      <w:spacing w:after="0" w:line="240" w:lineRule="auto"/>
    </w:pPr>
  </w:style>
  <w:style w:type="character" w:customStyle="1" w:styleId="a8">
    <w:name w:val="หัวกระดาษ อักขระ"/>
    <w:basedOn w:val="a0"/>
    <w:link w:val="a7"/>
    <w:uiPriority w:val="99"/>
    <w:rsid w:val="00C11694"/>
  </w:style>
  <w:style w:type="paragraph" w:styleId="a9">
    <w:name w:val="footer"/>
    <w:basedOn w:val="a"/>
    <w:link w:val="aa"/>
    <w:uiPriority w:val="99"/>
    <w:unhideWhenUsed/>
    <w:rsid w:val="00C11694"/>
    <w:pPr>
      <w:tabs>
        <w:tab w:val="center" w:pos="4680"/>
        <w:tab w:val="right" w:pos="9360"/>
      </w:tabs>
      <w:spacing w:after="0" w:line="240" w:lineRule="auto"/>
    </w:pPr>
  </w:style>
  <w:style w:type="character" w:customStyle="1" w:styleId="aa">
    <w:name w:val="ท้ายกระดาษ อักขระ"/>
    <w:basedOn w:val="a0"/>
    <w:link w:val="a9"/>
    <w:uiPriority w:val="99"/>
    <w:rsid w:val="00C11694"/>
  </w:style>
  <w:style w:type="table" w:styleId="ab">
    <w:name w:val="Table Grid"/>
    <w:basedOn w:val="a1"/>
    <w:uiPriority w:val="59"/>
    <w:rsid w:val="009C0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sty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0CBC8-EB86-4D81-A596-AB6CDA42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1489</Words>
  <Characters>8488</Characters>
  <Application>Microsoft Office Word</Application>
  <DocSecurity>0</DocSecurity>
  <Lines>70</Lines>
  <Paragraphs>19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สุธา เหลือลมัย</cp:lastModifiedBy>
  <cp:revision>2</cp:revision>
  <cp:lastPrinted>2017-05-08T10:08:00Z</cp:lastPrinted>
  <dcterms:created xsi:type="dcterms:W3CDTF">2017-05-14T03:23:00Z</dcterms:created>
  <dcterms:modified xsi:type="dcterms:W3CDTF">2017-05-14T03:23:00Z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274e15be-4d7c-31a8-819e-cfee886ee8e9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